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BDE48" w14:textId="63230486" w:rsidR="00FC1669" w:rsidRDefault="00FC1669" w:rsidP="00FC1669">
      <w:pPr>
        <w:rPr>
          <w:b/>
          <w:sz w:val="22"/>
          <w:szCs w:val="22"/>
          <w:lang w:val="tr-TR"/>
        </w:rPr>
      </w:pPr>
      <w:r w:rsidRPr="00C77DA4">
        <w:rPr>
          <w:b/>
          <w:noProof/>
          <w:lang w:val="tr-TR" w:eastAsia="tr-TR"/>
        </w:rPr>
        <w:drawing>
          <wp:inline distT="0" distB="0" distL="0" distR="0" wp14:anchorId="3F9790EA" wp14:editId="51717E64">
            <wp:extent cx="7715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71525" cy="771525"/>
                    </a:xfrm>
                    <a:prstGeom prst="rect">
                      <a:avLst/>
                    </a:prstGeom>
                    <a:noFill/>
                    <a:ln>
                      <a:noFill/>
                    </a:ln>
                  </pic:spPr>
                </pic:pic>
              </a:graphicData>
            </a:graphic>
          </wp:inline>
        </w:drawing>
      </w:r>
      <w:r>
        <w:rPr>
          <w:b/>
          <w:sz w:val="22"/>
          <w:szCs w:val="22"/>
          <w:lang w:val="tr-TR"/>
        </w:rPr>
        <w:t xml:space="preserve">                                                                                                                 </w:t>
      </w:r>
      <w:r>
        <w:rPr>
          <w:noProof/>
          <w:lang w:val="tr-TR" w:eastAsia="tr-TR"/>
        </w:rPr>
        <w:drawing>
          <wp:inline distT="0" distB="0" distL="0" distR="0" wp14:anchorId="1E5E441E" wp14:editId="722FE641">
            <wp:extent cx="885825" cy="885825"/>
            <wp:effectExtent l="0" t="0" r="9525" b="9525"/>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85825" cy="885825"/>
                    </a:xfrm>
                    <a:prstGeom prst="rect">
                      <a:avLst/>
                    </a:prstGeom>
                    <a:noFill/>
                    <a:ln>
                      <a:noFill/>
                    </a:ln>
                  </pic:spPr>
                </pic:pic>
              </a:graphicData>
            </a:graphic>
          </wp:inline>
        </w:drawing>
      </w:r>
    </w:p>
    <w:p w14:paraId="5250BB00" w14:textId="77777777" w:rsidR="00FC1669" w:rsidRDefault="00FC1669" w:rsidP="00615A81">
      <w:pPr>
        <w:jc w:val="center"/>
        <w:rPr>
          <w:b/>
          <w:sz w:val="22"/>
          <w:szCs w:val="22"/>
          <w:lang w:val="tr-TR"/>
        </w:rPr>
      </w:pPr>
    </w:p>
    <w:p w14:paraId="18A7C476" w14:textId="77777777" w:rsidR="00FC1669" w:rsidRDefault="00FC1669" w:rsidP="00615A81">
      <w:pPr>
        <w:jc w:val="center"/>
        <w:rPr>
          <w:b/>
          <w:sz w:val="22"/>
          <w:szCs w:val="22"/>
          <w:lang w:val="tr-TR"/>
        </w:rPr>
      </w:pPr>
    </w:p>
    <w:p w14:paraId="7BD55125" w14:textId="7E22D08E" w:rsidR="00615A81" w:rsidRPr="00B013C7" w:rsidRDefault="00615A81" w:rsidP="00615A81">
      <w:pPr>
        <w:jc w:val="center"/>
        <w:rPr>
          <w:b/>
          <w:sz w:val="22"/>
          <w:szCs w:val="22"/>
          <w:lang w:val="tr-TR"/>
        </w:rPr>
      </w:pPr>
      <w:r>
        <w:rPr>
          <w:b/>
          <w:sz w:val="22"/>
          <w:szCs w:val="22"/>
          <w:lang w:val="tr-TR"/>
        </w:rPr>
        <w:t>DERS</w:t>
      </w:r>
      <w:r w:rsidRPr="00B013C7">
        <w:rPr>
          <w:b/>
          <w:sz w:val="22"/>
          <w:szCs w:val="22"/>
          <w:lang w:val="tr-TR"/>
        </w:rPr>
        <w:t xml:space="preserve"> BİLGİ PAKETİ</w:t>
      </w:r>
    </w:p>
    <w:p w14:paraId="4196EEAE" w14:textId="77777777" w:rsidR="00615A81" w:rsidRPr="00B013C7" w:rsidRDefault="00615A81" w:rsidP="00615A81">
      <w:pPr>
        <w:spacing w:line="276" w:lineRule="auto"/>
        <w:jc w:val="center"/>
        <w:rPr>
          <w:sz w:val="22"/>
          <w:szCs w:val="22"/>
          <w:lang w:val="tr-TR"/>
        </w:rPr>
      </w:pPr>
    </w:p>
    <w:p w14:paraId="564F54F6" w14:textId="77777777" w:rsidR="00615A81" w:rsidRPr="00B013C7" w:rsidRDefault="00615A81" w:rsidP="00615A81">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w14:paraId="3C7B53B5" w14:textId="77777777" w:rsidR="00615A81" w:rsidRPr="00B013C7" w:rsidRDefault="00615A81" w:rsidP="00615A81">
      <w:pPr>
        <w:rPr>
          <w:sz w:val="22"/>
          <w:szCs w:val="22"/>
          <w:lang w:val="tr-TR"/>
        </w:rPr>
      </w:pPr>
    </w:p>
    <w:tbl>
      <w:tblPr>
        <w:tblW w:w="5000" w:type="pct"/>
        <w:tblCellMar>
          <w:left w:w="70" w:type="dxa"/>
          <w:right w:w="70" w:type="dxa"/>
        </w:tblCellMar>
        <w:tblLook w:val="0000" w:firstRow="0" w:lastRow="0" w:firstColumn="0" w:lastColumn="0" w:noHBand="0" w:noVBand="0"/>
      </w:tblPr>
      <w:tblGrid>
        <w:gridCol w:w="1982"/>
        <w:gridCol w:w="1040"/>
        <w:gridCol w:w="981"/>
        <w:gridCol w:w="1145"/>
        <w:gridCol w:w="1145"/>
        <w:gridCol w:w="1145"/>
        <w:gridCol w:w="817"/>
        <w:gridCol w:w="817"/>
      </w:tblGrid>
      <w:tr w:rsidR="00615A81" w:rsidRPr="00EC3060" w14:paraId="4A003DF1" w14:textId="77777777" w:rsidTr="001866A0">
        <w:trPr>
          <w:trHeight w:val="80"/>
        </w:trPr>
        <w:tc>
          <w:tcPr>
            <w:tcW w:w="5000" w:type="pct"/>
            <w:gridSpan w:val="8"/>
            <w:tcBorders>
              <w:top w:val="nil"/>
              <w:left w:val="nil"/>
              <w:bottom w:val="nil"/>
              <w:right w:val="nil"/>
            </w:tcBorders>
            <w:shd w:val="clear" w:color="auto" w:fill="auto"/>
            <w:vAlign w:val="bottom"/>
          </w:tcPr>
          <w:p w14:paraId="624727A2" w14:textId="77777777" w:rsidR="00615A81" w:rsidRPr="00EC3060" w:rsidRDefault="00615A81" w:rsidP="001866A0">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14:paraId="5EC86CBB" w14:textId="77777777" w:rsidR="00615A81" w:rsidRPr="00EC3060" w:rsidRDefault="00615A81" w:rsidP="001866A0">
            <w:pPr>
              <w:rPr>
                <w:color w:val="000000"/>
                <w:sz w:val="18"/>
                <w:szCs w:val="18"/>
                <w:lang w:val="tr-TR"/>
              </w:rPr>
            </w:pPr>
          </w:p>
        </w:tc>
      </w:tr>
      <w:tr w:rsidR="00615A81" w:rsidRPr="00EC3060" w14:paraId="11DDC01F" w14:textId="77777777" w:rsidTr="001866A0">
        <w:trPr>
          <w:trHeight w:val="600"/>
        </w:trPr>
        <w:tc>
          <w:tcPr>
            <w:tcW w:w="1097" w:type="pct"/>
            <w:tcBorders>
              <w:top w:val="single" w:sz="4" w:space="0" w:color="auto"/>
              <w:left w:val="single" w:sz="4" w:space="0" w:color="auto"/>
              <w:bottom w:val="single" w:sz="4" w:space="0" w:color="auto"/>
              <w:right w:val="single" w:sz="4" w:space="0" w:color="auto"/>
            </w:tcBorders>
            <w:shd w:val="clear" w:color="auto" w:fill="auto"/>
          </w:tcPr>
          <w:p w14:paraId="065511A2" w14:textId="77777777" w:rsidR="00615A81" w:rsidRDefault="00615A81" w:rsidP="001866A0">
            <w:pPr>
              <w:rPr>
                <w:color w:val="000000"/>
                <w:sz w:val="18"/>
                <w:szCs w:val="18"/>
                <w:lang w:val="tr-TR"/>
              </w:rPr>
            </w:pPr>
            <w:r w:rsidRPr="00EC3060">
              <w:rPr>
                <w:color w:val="000000"/>
                <w:sz w:val="18"/>
                <w:szCs w:val="18"/>
                <w:lang w:val="tr-TR"/>
              </w:rPr>
              <w:t>Dersin adı/</w:t>
            </w:r>
          </w:p>
          <w:p w14:paraId="0892277B" w14:textId="77777777" w:rsidR="00615A81" w:rsidRPr="00EC3060" w:rsidRDefault="00615A81" w:rsidP="001866A0">
            <w:pPr>
              <w:rPr>
                <w:color w:val="000000"/>
                <w:sz w:val="18"/>
                <w:szCs w:val="18"/>
                <w:lang w:val="tr-TR"/>
              </w:rPr>
            </w:pPr>
            <w:r w:rsidRPr="00EC3060">
              <w:rPr>
                <w:color w:val="000000"/>
                <w:sz w:val="18"/>
                <w:szCs w:val="18"/>
                <w:lang w:val="tr-TR"/>
              </w:rPr>
              <w:t>Course Name</w:t>
            </w:r>
          </w:p>
        </w:tc>
        <w:tc>
          <w:tcPr>
            <w:tcW w:w="545" w:type="pct"/>
            <w:tcBorders>
              <w:top w:val="single" w:sz="4" w:space="0" w:color="auto"/>
              <w:left w:val="nil"/>
              <w:bottom w:val="single" w:sz="4" w:space="0" w:color="auto"/>
              <w:right w:val="single" w:sz="4" w:space="0" w:color="auto"/>
            </w:tcBorders>
            <w:shd w:val="clear" w:color="auto" w:fill="auto"/>
          </w:tcPr>
          <w:p w14:paraId="6A0152ED" w14:textId="77777777" w:rsidR="00615A81" w:rsidRDefault="00615A81" w:rsidP="001866A0">
            <w:pPr>
              <w:jc w:val="center"/>
              <w:rPr>
                <w:color w:val="000000"/>
                <w:sz w:val="18"/>
                <w:szCs w:val="18"/>
                <w:lang w:val="tr-TR"/>
              </w:rPr>
            </w:pPr>
            <w:r w:rsidRPr="00EC3060">
              <w:rPr>
                <w:color w:val="000000"/>
                <w:sz w:val="18"/>
                <w:szCs w:val="18"/>
                <w:lang w:val="tr-TR"/>
              </w:rPr>
              <w:t>Kodu/</w:t>
            </w:r>
          </w:p>
          <w:p w14:paraId="4FD7459C" w14:textId="77777777" w:rsidR="00615A81" w:rsidRPr="00EC3060" w:rsidRDefault="00615A81" w:rsidP="001866A0">
            <w:pPr>
              <w:jc w:val="center"/>
              <w:rPr>
                <w:color w:val="000000"/>
                <w:sz w:val="18"/>
                <w:szCs w:val="18"/>
                <w:lang w:val="tr-TR"/>
              </w:rPr>
            </w:pPr>
            <w:r w:rsidRPr="00EC3060">
              <w:rPr>
                <w:color w:val="000000"/>
                <w:sz w:val="18"/>
                <w:szCs w:val="18"/>
                <w:lang w:val="tr-TR"/>
              </w:rPr>
              <w:t>Code</w:t>
            </w:r>
          </w:p>
        </w:tc>
        <w:tc>
          <w:tcPr>
            <w:tcW w:w="545" w:type="pct"/>
            <w:tcBorders>
              <w:top w:val="single" w:sz="4" w:space="0" w:color="auto"/>
              <w:left w:val="nil"/>
              <w:bottom w:val="single" w:sz="4" w:space="0" w:color="auto"/>
              <w:right w:val="single" w:sz="4" w:space="0" w:color="auto"/>
            </w:tcBorders>
            <w:shd w:val="clear" w:color="auto" w:fill="auto"/>
          </w:tcPr>
          <w:p w14:paraId="109640A6" w14:textId="77777777" w:rsidR="00615A81" w:rsidRDefault="00615A81" w:rsidP="001866A0">
            <w:pPr>
              <w:jc w:val="center"/>
              <w:rPr>
                <w:color w:val="000000"/>
                <w:sz w:val="18"/>
                <w:szCs w:val="18"/>
                <w:lang w:val="tr-TR"/>
              </w:rPr>
            </w:pPr>
            <w:r w:rsidRPr="00EC3060">
              <w:rPr>
                <w:color w:val="000000"/>
                <w:sz w:val="18"/>
                <w:szCs w:val="18"/>
                <w:lang w:val="tr-TR"/>
              </w:rPr>
              <w:t>Yarıyıl/</w:t>
            </w:r>
          </w:p>
          <w:p w14:paraId="6F3AE503" w14:textId="77777777" w:rsidR="00615A81" w:rsidRPr="00EC3060" w:rsidRDefault="00615A81" w:rsidP="001866A0">
            <w:pPr>
              <w:jc w:val="center"/>
              <w:rPr>
                <w:color w:val="000000"/>
                <w:sz w:val="18"/>
                <w:szCs w:val="18"/>
                <w:lang w:val="tr-TR"/>
              </w:rPr>
            </w:pPr>
            <w:r w:rsidRPr="00EC3060">
              <w:rPr>
                <w:color w:val="000000"/>
                <w:sz w:val="18"/>
                <w:szCs w:val="18"/>
                <w:lang w:val="tr-TR"/>
              </w:rPr>
              <w:t>Semester</w:t>
            </w:r>
          </w:p>
        </w:tc>
        <w:tc>
          <w:tcPr>
            <w:tcW w:w="635" w:type="pct"/>
            <w:tcBorders>
              <w:top w:val="single" w:sz="4" w:space="0" w:color="auto"/>
              <w:left w:val="nil"/>
              <w:bottom w:val="single" w:sz="4" w:space="0" w:color="auto"/>
              <w:right w:val="single" w:sz="4" w:space="0" w:color="auto"/>
            </w:tcBorders>
            <w:shd w:val="clear" w:color="auto" w:fill="auto"/>
          </w:tcPr>
          <w:p w14:paraId="41709395" w14:textId="77777777" w:rsidR="00615A81" w:rsidRPr="00EC3060" w:rsidRDefault="00615A81" w:rsidP="001866A0">
            <w:pPr>
              <w:jc w:val="center"/>
              <w:rPr>
                <w:color w:val="000000"/>
                <w:sz w:val="18"/>
                <w:szCs w:val="18"/>
                <w:lang w:val="tr-TR"/>
              </w:rPr>
            </w:pPr>
            <w:r w:rsidRPr="00EC3060">
              <w:rPr>
                <w:color w:val="000000"/>
                <w:sz w:val="18"/>
                <w:szCs w:val="18"/>
                <w:lang w:val="tr-TR"/>
              </w:rPr>
              <w:t>Teori (saat/hafta)/</w:t>
            </w:r>
          </w:p>
          <w:p w14:paraId="16DA9FC3" w14:textId="77777777" w:rsidR="00615A81" w:rsidRPr="00EC3060" w:rsidRDefault="00615A81" w:rsidP="001866A0">
            <w:pPr>
              <w:jc w:val="center"/>
              <w:rPr>
                <w:color w:val="000000"/>
                <w:sz w:val="18"/>
                <w:szCs w:val="18"/>
                <w:lang w:val="tr-TR"/>
              </w:rPr>
            </w:pPr>
            <w:r w:rsidRPr="00EC3060">
              <w:rPr>
                <w:color w:val="000000"/>
                <w:sz w:val="18"/>
                <w:szCs w:val="18"/>
                <w:lang w:val="tr-TR"/>
              </w:rPr>
              <w:t>Theory</w:t>
            </w:r>
          </w:p>
        </w:tc>
        <w:tc>
          <w:tcPr>
            <w:tcW w:w="635" w:type="pct"/>
            <w:tcBorders>
              <w:top w:val="single" w:sz="4" w:space="0" w:color="auto"/>
              <w:left w:val="nil"/>
              <w:bottom w:val="single" w:sz="4" w:space="0" w:color="auto"/>
              <w:right w:val="single" w:sz="4" w:space="0" w:color="auto"/>
            </w:tcBorders>
            <w:shd w:val="clear" w:color="auto" w:fill="auto"/>
          </w:tcPr>
          <w:p w14:paraId="5C2FAD24" w14:textId="77777777" w:rsidR="00615A81" w:rsidRDefault="00615A81" w:rsidP="001866A0">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14:paraId="2C122BDA" w14:textId="77777777" w:rsidR="00615A81" w:rsidRPr="00EC3060" w:rsidRDefault="00615A81" w:rsidP="001866A0">
            <w:pPr>
              <w:jc w:val="center"/>
              <w:rPr>
                <w:color w:val="000000"/>
                <w:sz w:val="18"/>
                <w:szCs w:val="18"/>
                <w:lang w:val="tr-TR"/>
              </w:rPr>
            </w:pPr>
            <w:r>
              <w:rPr>
                <w:color w:val="000000"/>
                <w:sz w:val="18"/>
                <w:szCs w:val="18"/>
                <w:lang w:val="tr-TR"/>
              </w:rPr>
              <w:t>Application</w:t>
            </w:r>
          </w:p>
        </w:tc>
        <w:tc>
          <w:tcPr>
            <w:tcW w:w="635" w:type="pct"/>
            <w:tcBorders>
              <w:top w:val="single" w:sz="4" w:space="0" w:color="auto"/>
              <w:left w:val="nil"/>
              <w:bottom w:val="single" w:sz="4" w:space="0" w:color="auto"/>
              <w:right w:val="single" w:sz="4" w:space="0" w:color="auto"/>
            </w:tcBorders>
            <w:shd w:val="clear" w:color="auto" w:fill="auto"/>
          </w:tcPr>
          <w:p w14:paraId="502901A4" w14:textId="77777777" w:rsidR="00615A81" w:rsidRDefault="00615A81" w:rsidP="001866A0">
            <w:pPr>
              <w:jc w:val="center"/>
              <w:rPr>
                <w:color w:val="000000"/>
                <w:sz w:val="18"/>
                <w:szCs w:val="18"/>
                <w:lang w:val="tr-TR"/>
              </w:rPr>
            </w:pPr>
            <w:r w:rsidRPr="00EC3060">
              <w:rPr>
                <w:color w:val="000000"/>
                <w:sz w:val="18"/>
                <w:szCs w:val="18"/>
                <w:lang w:val="tr-TR"/>
              </w:rPr>
              <w:t>Laboratuar (saat/hafta)</w:t>
            </w:r>
            <w:r>
              <w:rPr>
                <w:color w:val="000000"/>
                <w:sz w:val="18"/>
                <w:szCs w:val="18"/>
                <w:lang w:val="tr-TR"/>
              </w:rPr>
              <w:t>/</w:t>
            </w:r>
          </w:p>
          <w:p w14:paraId="5030DA4D" w14:textId="77777777" w:rsidR="00615A81" w:rsidRPr="00EC3060" w:rsidRDefault="00615A81" w:rsidP="001866A0">
            <w:pPr>
              <w:jc w:val="center"/>
              <w:rPr>
                <w:color w:val="000000"/>
                <w:sz w:val="18"/>
                <w:szCs w:val="18"/>
                <w:lang w:val="tr-TR"/>
              </w:rPr>
            </w:pPr>
            <w:r>
              <w:rPr>
                <w:color w:val="000000"/>
                <w:sz w:val="18"/>
                <w:szCs w:val="18"/>
                <w:lang w:val="tr-TR"/>
              </w:rPr>
              <w:t>Laboratory</w:t>
            </w:r>
          </w:p>
        </w:tc>
        <w:tc>
          <w:tcPr>
            <w:tcW w:w="454" w:type="pct"/>
            <w:tcBorders>
              <w:top w:val="single" w:sz="4" w:space="0" w:color="auto"/>
              <w:left w:val="nil"/>
              <w:bottom w:val="single" w:sz="4" w:space="0" w:color="auto"/>
              <w:right w:val="single" w:sz="4" w:space="0" w:color="auto"/>
            </w:tcBorders>
            <w:shd w:val="clear" w:color="auto" w:fill="auto"/>
          </w:tcPr>
          <w:p w14:paraId="7D33A11F" w14:textId="77777777" w:rsidR="00615A81" w:rsidRDefault="00615A81" w:rsidP="001866A0">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14:paraId="40B92AB5" w14:textId="77777777" w:rsidR="00615A81" w:rsidRPr="00EC3060" w:rsidRDefault="00615A81" w:rsidP="001866A0">
            <w:pPr>
              <w:jc w:val="center"/>
              <w:rPr>
                <w:color w:val="000000"/>
                <w:sz w:val="18"/>
                <w:szCs w:val="18"/>
                <w:lang w:val="tr-TR"/>
              </w:rPr>
            </w:pPr>
            <w:r>
              <w:rPr>
                <w:color w:val="000000"/>
                <w:sz w:val="18"/>
                <w:szCs w:val="18"/>
                <w:lang w:val="tr-TR"/>
              </w:rPr>
              <w:t>National Credit</w:t>
            </w:r>
          </w:p>
        </w:tc>
        <w:tc>
          <w:tcPr>
            <w:tcW w:w="454" w:type="pct"/>
            <w:tcBorders>
              <w:top w:val="single" w:sz="4" w:space="0" w:color="auto"/>
              <w:left w:val="nil"/>
              <w:bottom w:val="single" w:sz="4" w:space="0" w:color="auto"/>
              <w:right w:val="single" w:sz="4" w:space="0" w:color="auto"/>
            </w:tcBorders>
            <w:shd w:val="clear" w:color="auto" w:fill="auto"/>
          </w:tcPr>
          <w:p w14:paraId="1AA832C1" w14:textId="77777777" w:rsidR="00615A81" w:rsidRDefault="00615A81" w:rsidP="001866A0">
            <w:pPr>
              <w:jc w:val="center"/>
              <w:rPr>
                <w:color w:val="000000"/>
                <w:sz w:val="18"/>
                <w:szCs w:val="18"/>
                <w:lang w:val="tr-TR"/>
              </w:rPr>
            </w:pPr>
            <w:r w:rsidRPr="00EC3060">
              <w:rPr>
                <w:color w:val="000000"/>
                <w:sz w:val="18"/>
                <w:szCs w:val="18"/>
                <w:lang w:val="tr-TR"/>
              </w:rPr>
              <w:t>AKTS</w:t>
            </w:r>
            <w:r>
              <w:rPr>
                <w:color w:val="000000"/>
                <w:sz w:val="18"/>
                <w:szCs w:val="18"/>
                <w:lang w:val="tr-TR"/>
              </w:rPr>
              <w:t>/</w:t>
            </w:r>
          </w:p>
          <w:p w14:paraId="41AFD727" w14:textId="77777777" w:rsidR="00615A81" w:rsidRPr="00EC3060" w:rsidRDefault="00615A81" w:rsidP="001866A0">
            <w:pPr>
              <w:jc w:val="center"/>
              <w:rPr>
                <w:color w:val="000000"/>
                <w:sz w:val="18"/>
                <w:szCs w:val="18"/>
                <w:lang w:val="tr-TR"/>
              </w:rPr>
            </w:pPr>
            <w:r>
              <w:rPr>
                <w:color w:val="000000"/>
                <w:sz w:val="18"/>
                <w:szCs w:val="18"/>
                <w:lang w:val="tr-TR"/>
              </w:rPr>
              <w:t>ECTS</w:t>
            </w:r>
          </w:p>
        </w:tc>
      </w:tr>
      <w:tr w:rsidR="00615A81" w:rsidRPr="00EC3060" w14:paraId="0E98D85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3202DA6" w14:textId="5BEE0041" w:rsidR="00615A81" w:rsidRPr="00EC3060" w:rsidRDefault="008C748D" w:rsidP="001866A0">
            <w:pPr>
              <w:rPr>
                <w:b/>
                <w:bCs/>
                <w:color w:val="000000"/>
                <w:sz w:val="18"/>
                <w:szCs w:val="18"/>
                <w:lang w:val="tr-TR"/>
              </w:rPr>
            </w:pPr>
            <w:r>
              <w:rPr>
                <w:b/>
                <w:bCs/>
                <w:color w:val="000000"/>
                <w:sz w:val="18"/>
                <w:szCs w:val="18"/>
                <w:lang w:val="tr-TR"/>
              </w:rPr>
              <w:t>Orman Ürünleri ve Kullanımı</w:t>
            </w:r>
          </w:p>
        </w:tc>
        <w:tc>
          <w:tcPr>
            <w:tcW w:w="545" w:type="pct"/>
            <w:tcBorders>
              <w:top w:val="nil"/>
              <w:left w:val="nil"/>
              <w:bottom w:val="single" w:sz="4" w:space="0" w:color="auto"/>
              <w:right w:val="single" w:sz="4" w:space="0" w:color="auto"/>
            </w:tcBorders>
            <w:shd w:val="clear" w:color="auto" w:fill="auto"/>
            <w:vAlign w:val="bottom"/>
          </w:tcPr>
          <w:p w14:paraId="0483D841" w14:textId="31505865" w:rsidR="00615A81" w:rsidRPr="00EC3060" w:rsidRDefault="008C748D" w:rsidP="001866A0">
            <w:pPr>
              <w:jc w:val="center"/>
              <w:rPr>
                <w:b/>
                <w:color w:val="000000"/>
                <w:sz w:val="18"/>
                <w:szCs w:val="18"/>
                <w:lang w:val="tr-TR"/>
              </w:rPr>
            </w:pPr>
            <w:r>
              <w:rPr>
                <w:b/>
                <w:color w:val="000000"/>
                <w:sz w:val="18"/>
                <w:szCs w:val="18"/>
                <w:lang w:val="tr-TR"/>
              </w:rPr>
              <w:t>KUFED123</w:t>
            </w:r>
          </w:p>
        </w:tc>
        <w:tc>
          <w:tcPr>
            <w:tcW w:w="545" w:type="pct"/>
            <w:tcBorders>
              <w:top w:val="nil"/>
              <w:left w:val="nil"/>
              <w:bottom w:val="single" w:sz="4" w:space="0" w:color="auto"/>
              <w:right w:val="single" w:sz="4" w:space="0" w:color="auto"/>
            </w:tcBorders>
            <w:shd w:val="clear" w:color="auto" w:fill="auto"/>
            <w:vAlign w:val="bottom"/>
          </w:tcPr>
          <w:p w14:paraId="510BE9C4" w14:textId="4D0AEED4" w:rsidR="00615A81" w:rsidRPr="00EC3060" w:rsidRDefault="00932314" w:rsidP="001866A0">
            <w:pPr>
              <w:jc w:val="center"/>
              <w:rPr>
                <w:b/>
                <w:color w:val="000000"/>
                <w:sz w:val="18"/>
                <w:szCs w:val="18"/>
                <w:lang w:val="tr-TR"/>
              </w:rPr>
            </w:pPr>
            <w:r>
              <w:rPr>
                <w:b/>
                <w:color w:val="000000"/>
                <w:sz w:val="18"/>
                <w:szCs w:val="18"/>
                <w:lang w:val="tr-TR"/>
              </w:rPr>
              <w:t>1</w:t>
            </w:r>
          </w:p>
        </w:tc>
        <w:tc>
          <w:tcPr>
            <w:tcW w:w="635" w:type="pct"/>
            <w:tcBorders>
              <w:top w:val="nil"/>
              <w:left w:val="nil"/>
              <w:bottom w:val="single" w:sz="4" w:space="0" w:color="auto"/>
              <w:right w:val="single" w:sz="4" w:space="0" w:color="auto"/>
            </w:tcBorders>
            <w:shd w:val="clear" w:color="auto" w:fill="auto"/>
            <w:vAlign w:val="bottom"/>
          </w:tcPr>
          <w:p w14:paraId="5113DEDB" w14:textId="725BED7C" w:rsidR="00615A81" w:rsidRPr="00EC3060" w:rsidRDefault="008C748D" w:rsidP="001866A0">
            <w:pPr>
              <w:jc w:val="center"/>
              <w:rPr>
                <w:b/>
                <w:color w:val="000000"/>
                <w:sz w:val="18"/>
                <w:szCs w:val="18"/>
                <w:lang w:val="tr-TR"/>
              </w:rPr>
            </w:pPr>
            <w:r>
              <w:rPr>
                <w:b/>
                <w:color w:val="000000"/>
                <w:sz w:val="18"/>
                <w:szCs w:val="18"/>
                <w:lang w:val="tr-TR"/>
              </w:rPr>
              <w:t>3</w:t>
            </w:r>
          </w:p>
        </w:tc>
        <w:tc>
          <w:tcPr>
            <w:tcW w:w="635" w:type="pct"/>
            <w:tcBorders>
              <w:top w:val="nil"/>
              <w:left w:val="nil"/>
              <w:bottom w:val="single" w:sz="4" w:space="0" w:color="auto"/>
              <w:right w:val="single" w:sz="4" w:space="0" w:color="auto"/>
            </w:tcBorders>
            <w:shd w:val="clear" w:color="auto" w:fill="auto"/>
            <w:vAlign w:val="bottom"/>
          </w:tcPr>
          <w:p w14:paraId="0259603D" w14:textId="4BB2A33C" w:rsidR="00615A81" w:rsidRPr="00EC3060" w:rsidRDefault="008C748D" w:rsidP="001866A0">
            <w:pPr>
              <w:jc w:val="center"/>
              <w:rPr>
                <w:b/>
                <w:color w:val="000000"/>
                <w:sz w:val="18"/>
                <w:szCs w:val="18"/>
                <w:lang w:val="tr-TR"/>
              </w:rPr>
            </w:pPr>
            <w:r>
              <w:rPr>
                <w:b/>
                <w:color w:val="000000"/>
                <w:sz w:val="18"/>
                <w:szCs w:val="18"/>
                <w:lang w:val="tr-TR"/>
              </w:rPr>
              <w:t>0</w:t>
            </w:r>
          </w:p>
        </w:tc>
        <w:tc>
          <w:tcPr>
            <w:tcW w:w="635" w:type="pct"/>
            <w:tcBorders>
              <w:top w:val="nil"/>
              <w:left w:val="nil"/>
              <w:bottom w:val="single" w:sz="4" w:space="0" w:color="auto"/>
              <w:right w:val="single" w:sz="4" w:space="0" w:color="auto"/>
            </w:tcBorders>
            <w:shd w:val="clear" w:color="auto" w:fill="auto"/>
            <w:vAlign w:val="bottom"/>
          </w:tcPr>
          <w:p w14:paraId="39CDAE1F" w14:textId="1F2D11EF" w:rsidR="00615A81" w:rsidRPr="00EC3060" w:rsidRDefault="008C748D" w:rsidP="001866A0">
            <w:pPr>
              <w:jc w:val="center"/>
              <w:rPr>
                <w:b/>
                <w:color w:val="000000"/>
                <w:sz w:val="18"/>
                <w:szCs w:val="18"/>
                <w:lang w:val="tr-TR"/>
              </w:rPr>
            </w:pPr>
            <w:r>
              <w:rPr>
                <w:b/>
                <w:color w:val="000000"/>
                <w:sz w:val="18"/>
                <w:szCs w:val="18"/>
                <w:lang w:val="tr-TR"/>
              </w:rPr>
              <w:t>0</w:t>
            </w:r>
          </w:p>
        </w:tc>
        <w:tc>
          <w:tcPr>
            <w:tcW w:w="454" w:type="pct"/>
            <w:tcBorders>
              <w:top w:val="nil"/>
              <w:left w:val="nil"/>
              <w:bottom w:val="single" w:sz="4" w:space="0" w:color="auto"/>
              <w:right w:val="single" w:sz="4" w:space="0" w:color="auto"/>
            </w:tcBorders>
            <w:shd w:val="clear" w:color="auto" w:fill="auto"/>
            <w:vAlign w:val="bottom"/>
          </w:tcPr>
          <w:p w14:paraId="229DAA51" w14:textId="1F15CF33" w:rsidR="00615A81" w:rsidRPr="00EC3060" w:rsidRDefault="008C748D" w:rsidP="001866A0">
            <w:pPr>
              <w:jc w:val="center"/>
              <w:rPr>
                <w:b/>
                <w:color w:val="000000"/>
                <w:sz w:val="18"/>
                <w:szCs w:val="18"/>
                <w:lang w:val="tr-TR"/>
              </w:rPr>
            </w:pPr>
            <w:r>
              <w:rPr>
                <w:b/>
                <w:color w:val="000000"/>
                <w:sz w:val="18"/>
                <w:szCs w:val="18"/>
                <w:lang w:val="tr-TR"/>
              </w:rPr>
              <w:t>3</w:t>
            </w:r>
          </w:p>
        </w:tc>
        <w:tc>
          <w:tcPr>
            <w:tcW w:w="454" w:type="pct"/>
            <w:tcBorders>
              <w:top w:val="nil"/>
              <w:left w:val="nil"/>
              <w:bottom w:val="single" w:sz="4" w:space="0" w:color="auto"/>
              <w:right w:val="single" w:sz="4" w:space="0" w:color="auto"/>
            </w:tcBorders>
            <w:shd w:val="clear" w:color="auto" w:fill="auto"/>
            <w:vAlign w:val="bottom"/>
          </w:tcPr>
          <w:p w14:paraId="159BA1BF" w14:textId="4685DB02" w:rsidR="00615A81" w:rsidRPr="00EC3060" w:rsidRDefault="008C748D" w:rsidP="001866A0">
            <w:pPr>
              <w:jc w:val="center"/>
              <w:rPr>
                <w:b/>
                <w:color w:val="000000"/>
                <w:sz w:val="18"/>
                <w:szCs w:val="18"/>
                <w:lang w:val="tr-TR"/>
              </w:rPr>
            </w:pPr>
            <w:r>
              <w:rPr>
                <w:b/>
                <w:color w:val="000000"/>
                <w:sz w:val="18"/>
                <w:szCs w:val="18"/>
                <w:lang w:val="tr-TR"/>
              </w:rPr>
              <w:t>7.5</w:t>
            </w:r>
          </w:p>
        </w:tc>
      </w:tr>
      <w:tr w:rsidR="00615A81" w:rsidRPr="00EC3060" w14:paraId="15D6FDD3"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18AFF459" w14:textId="77777777" w:rsidR="00615A81" w:rsidRDefault="00615A81" w:rsidP="001866A0">
            <w:pPr>
              <w:rPr>
                <w:color w:val="000000"/>
                <w:sz w:val="18"/>
                <w:szCs w:val="18"/>
                <w:lang w:val="tr-TR"/>
              </w:rPr>
            </w:pPr>
            <w:r w:rsidRPr="00EC3060">
              <w:rPr>
                <w:color w:val="000000"/>
                <w:sz w:val="18"/>
                <w:szCs w:val="18"/>
                <w:lang w:val="tr-TR"/>
              </w:rPr>
              <w:t>Dersin Dili</w:t>
            </w:r>
            <w:r>
              <w:rPr>
                <w:color w:val="000000"/>
                <w:sz w:val="18"/>
                <w:szCs w:val="18"/>
                <w:lang w:val="tr-TR"/>
              </w:rPr>
              <w:t>/</w:t>
            </w:r>
          </w:p>
          <w:p w14:paraId="313DA80A" w14:textId="77777777" w:rsidR="00615A81" w:rsidRPr="00EC3060" w:rsidRDefault="00615A81" w:rsidP="001866A0">
            <w:pPr>
              <w:rPr>
                <w:color w:val="000000"/>
                <w:sz w:val="18"/>
                <w:szCs w:val="18"/>
                <w:lang w:val="tr-TR"/>
              </w:rPr>
            </w:pPr>
            <w:r>
              <w:rPr>
                <w:color w:val="000000"/>
                <w:sz w:val="18"/>
                <w:szCs w:val="18"/>
                <w:lang w:val="tr-TR"/>
              </w:rPr>
              <w:t>Language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56459D5" w14:textId="29113692" w:rsidR="00615A81" w:rsidRPr="00EC3060" w:rsidRDefault="00EC4BAF" w:rsidP="001866A0">
            <w:pPr>
              <w:rPr>
                <w:color w:val="000000"/>
                <w:sz w:val="18"/>
                <w:szCs w:val="18"/>
                <w:lang w:val="tr-TR"/>
              </w:rPr>
            </w:pPr>
            <w:r>
              <w:rPr>
                <w:color w:val="000000"/>
                <w:sz w:val="18"/>
                <w:szCs w:val="18"/>
                <w:bdr w:val="none" w:sz="0" w:space="0" w:color="auto" w:frame="1"/>
                <w:lang w:val="tr-TR"/>
              </w:rPr>
              <w:t>İngilizce</w:t>
            </w:r>
          </w:p>
        </w:tc>
      </w:tr>
      <w:tr w:rsidR="00615A81" w:rsidRPr="00EC3060" w14:paraId="5364254F"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73D43907" w14:textId="77777777" w:rsidR="00615A81" w:rsidRDefault="00615A81" w:rsidP="001866A0">
            <w:pPr>
              <w:rPr>
                <w:color w:val="000000"/>
                <w:sz w:val="18"/>
                <w:szCs w:val="18"/>
                <w:lang w:val="tr-TR"/>
              </w:rPr>
            </w:pPr>
            <w:r w:rsidRPr="00EC3060">
              <w:rPr>
                <w:color w:val="000000"/>
                <w:sz w:val="18"/>
                <w:szCs w:val="18"/>
                <w:lang w:val="tr-TR"/>
              </w:rPr>
              <w:t>Dersin Düzeyi (a)</w:t>
            </w:r>
          </w:p>
          <w:p w14:paraId="2F9CB648" w14:textId="77777777" w:rsidR="00615A81" w:rsidRPr="00EC3060" w:rsidRDefault="00615A81" w:rsidP="001866A0">
            <w:pPr>
              <w:rPr>
                <w:color w:val="000000"/>
                <w:sz w:val="18"/>
                <w:szCs w:val="18"/>
                <w:lang w:val="tr-TR"/>
              </w:rPr>
            </w:pPr>
            <w:r>
              <w:rPr>
                <w:color w:val="000000"/>
                <w:sz w:val="18"/>
                <w:szCs w:val="18"/>
                <w:lang w:val="tr-TR"/>
              </w:rPr>
              <w:t>Level of Course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2A09C1FF" w14:textId="2DAA28C2" w:rsidR="00615A81" w:rsidRPr="00EC3060" w:rsidRDefault="008C748D" w:rsidP="001866A0">
            <w:pPr>
              <w:rPr>
                <w:color w:val="000000"/>
                <w:sz w:val="18"/>
                <w:szCs w:val="18"/>
                <w:lang w:val="tr-TR"/>
              </w:rPr>
            </w:pPr>
            <w:r>
              <w:rPr>
                <w:color w:val="000000"/>
                <w:sz w:val="18"/>
                <w:szCs w:val="18"/>
                <w:lang w:val="tr-TR"/>
              </w:rPr>
              <w:t>Yüksek Lisans</w:t>
            </w:r>
          </w:p>
        </w:tc>
      </w:tr>
      <w:tr w:rsidR="00615A81" w:rsidRPr="00EC3060" w14:paraId="0D2DD215"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43F82117" w14:textId="77777777" w:rsidR="00615A81" w:rsidRDefault="00615A81" w:rsidP="001866A0">
            <w:pPr>
              <w:rPr>
                <w:color w:val="000000"/>
                <w:sz w:val="18"/>
                <w:szCs w:val="18"/>
                <w:lang w:val="tr-TR"/>
              </w:rPr>
            </w:pPr>
            <w:r w:rsidRPr="00EC3060">
              <w:rPr>
                <w:color w:val="000000"/>
                <w:sz w:val="18"/>
                <w:szCs w:val="18"/>
                <w:lang w:val="tr-TR"/>
              </w:rPr>
              <w:t>Bölümü/Programı</w:t>
            </w:r>
          </w:p>
          <w:p w14:paraId="211A3D95" w14:textId="77777777" w:rsidR="00615A81" w:rsidRPr="00EC3060" w:rsidRDefault="00615A81" w:rsidP="001866A0">
            <w:pPr>
              <w:rPr>
                <w:color w:val="000000"/>
                <w:sz w:val="18"/>
                <w:szCs w:val="18"/>
                <w:lang w:val="tr-TR"/>
              </w:rPr>
            </w:pPr>
            <w:r>
              <w:rPr>
                <w:color w:val="000000"/>
                <w:sz w:val="18"/>
                <w:szCs w:val="18"/>
                <w:lang w:val="tr-TR"/>
              </w:rPr>
              <w:t>Department/Programme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B948E3" w14:textId="6C0A7025" w:rsidR="00615A81" w:rsidRPr="00EC3060" w:rsidRDefault="00444772" w:rsidP="00444772">
            <w:pPr>
              <w:rPr>
                <w:color w:val="000000"/>
                <w:sz w:val="18"/>
                <w:szCs w:val="18"/>
                <w:lang w:val="tr-TR"/>
              </w:rPr>
            </w:pPr>
            <w:r w:rsidRPr="00444772">
              <w:rPr>
                <w:color w:val="000000"/>
                <w:sz w:val="18"/>
                <w:szCs w:val="18"/>
                <w:lang w:val="tr-TR"/>
              </w:rPr>
              <w:t>Orman Mühendisliği</w:t>
            </w:r>
            <w:r>
              <w:rPr>
                <w:color w:val="000000"/>
                <w:sz w:val="18"/>
                <w:szCs w:val="18"/>
                <w:lang w:val="tr-TR"/>
              </w:rPr>
              <w:t xml:space="preserve"> </w:t>
            </w:r>
            <w:r w:rsidRPr="00444772">
              <w:rPr>
                <w:color w:val="000000"/>
                <w:sz w:val="18"/>
                <w:szCs w:val="18"/>
                <w:lang w:val="tr-TR"/>
              </w:rPr>
              <w:t>Uluslararası Ortak Tezli Yüksek Lisans</w:t>
            </w:r>
          </w:p>
        </w:tc>
      </w:tr>
      <w:tr w:rsidR="00615A81" w:rsidRPr="00EC3060" w14:paraId="1C467631" w14:textId="77777777" w:rsidTr="001866A0">
        <w:trPr>
          <w:trHeight w:val="300"/>
        </w:trPr>
        <w:tc>
          <w:tcPr>
            <w:tcW w:w="1097" w:type="pct"/>
            <w:tcBorders>
              <w:top w:val="nil"/>
              <w:left w:val="single" w:sz="4" w:space="0" w:color="auto"/>
              <w:bottom w:val="single" w:sz="4" w:space="0" w:color="auto"/>
              <w:right w:val="single" w:sz="4" w:space="0" w:color="auto"/>
            </w:tcBorders>
            <w:shd w:val="clear" w:color="auto" w:fill="auto"/>
            <w:vAlign w:val="center"/>
          </w:tcPr>
          <w:p w14:paraId="31E12A26" w14:textId="77777777" w:rsidR="00615A81" w:rsidRDefault="00615A81" w:rsidP="001866A0">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14:paraId="261AC853" w14:textId="77777777" w:rsidR="00615A81" w:rsidRPr="00EC3060" w:rsidRDefault="00615A81" w:rsidP="001866A0">
            <w:pPr>
              <w:rPr>
                <w:color w:val="000000"/>
                <w:sz w:val="18"/>
                <w:szCs w:val="18"/>
                <w:lang w:val="tr-TR"/>
              </w:rPr>
            </w:pPr>
            <w:r>
              <w:rPr>
                <w:color w:val="000000"/>
                <w:sz w:val="18"/>
                <w:szCs w:val="18"/>
                <w:lang w:val="tr-TR"/>
              </w:rPr>
              <w:t>Mode of Delivery</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6C83EDCB" w14:textId="678A7033" w:rsidR="00615A81" w:rsidRPr="00EC3060" w:rsidRDefault="008C748D" w:rsidP="001866A0">
            <w:pPr>
              <w:rPr>
                <w:color w:val="000000"/>
                <w:sz w:val="18"/>
                <w:szCs w:val="18"/>
                <w:lang w:val="tr-TR"/>
              </w:rPr>
            </w:pPr>
            <w:r>
              <w:rPr>
                <w:color w:val="000000"/>
                <w:sz w:val="18"/>
                <w:szCs w:val="18"/>
                <w:lang w:val="tr-TR"/>
              </w:rPr>
              <w:t>Yüz yüze</w:t>
            </w:r>
          </w:p>
        </w:tc>
      </w:tr>
      <w:tr w:rsidR="00615A81" w:rsidRPr="00EC3060" w14:paraId="621782CC" w14:textId="77777777" w:rsidTr="001866A0">
        <w:trPr>
          <w:trHeight w:val="600"/>
        </w:trPr>
        <w:tc>
          <w:tcPr>
            <w:tcW w:w="1097" w:type="pct"/>
            <w:tcBorders>
              <w:top w:val="nil"/>
              <w:left w:val="single" w:sz="4" w:space="0" w:color="auto"/>
              <w:bottom w:val="single" w:sz="4" w:space="0" w:color="auto"/>
              <w:right w:val="single" w:sz="4" w:space="0" w:color="auto"/>
            </w:tcBorders>
            <w:shd w:val="clear" w:color="auto" w:fill="auto"/>
            <w:vAlign w:val="center"/>
          </w:tcPr>
          <w:p w14:paraId="5630E993" w14:textId="77777777" w:rsidR="00615A81" w:rsidRDefault="00615A81" w:rsidP="001866A0">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14:paraId="2D7D99F3" w14:textId="77777777" w:rsidR="00615A81" w:rsidRPr="00EC3060" w:rsidRDefault="00615A81" w:rsidP="001866A0">
            <w:pPr>
              <w:rPr>
                <w:color w:val="000000"/>
                <w:sz w:val="18"/>
                <w:szCs w:val="18"/>
                <w:lang w:val="tr-TR"/>
              </w:rPr>
            </w:pPr>
            <w:r>
              <w:rPr>
                <w:color w:val="000000"/>
                <w:sz w:val="18"/>
                <w:szCs w:val="18"/>
                <w:lang w:val="tr-TR"/>
              </w:rPr>
              <w:t>Course Type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4687C82F" w14:textId="7EE5A4FC" w:rsidR="00615A81" w:rsidRPr="00EC3060" w:rsidRDefault="008C748D" w:rsidP="001866A0">
            <w:pPr>
              <w:rPr>
                <w:color w:val="000000"/>
                <w:sz w:val="18"/>
                <w:szCs w:val="18"/>
                <w:lang w:val="tr-TR"/>
              </w:rPr>
            </w:pPr>
            <w:r>
              <w:rPr>
                <w:color w:val="000000"/>
                <w:sz w:val="18"/>
                <w:szCs w:val="18"/>
                <w:lang w:val="tr-TR"/>
              </w:rPr>
              <w:t>Seçmeli</w:t>
            </w:r>
          </w:p>
        </w:tc>
      </w:tr>
      <w:tr w:rsidR="00615A81" w:rsidRPr="00EC3060" w14:paraId="32AEECEC" w14:textId="77777777" w:rsidTr="001866A0">
        <w:trPr>
          <w:trHeight w:val="375"/>
        </w:trPr>
        <w:tc>
          <w:tcPr>
            <w:tcW w:w="1097" w:type="pct"/>
            <w:tcBorders>
              <w:top w:val="nil"/>
              <w:left w:val="single" w:sz="4" w:space="0" w:color="auto"/>
              <w:bottom w:val="single" w:sz="4" w:space="0" w:color="auto"/>
              <w:right w:val="single" w:sz="4" w:space="0" w:color="auto"/>
            </w:tcBorders>
            <w:shd w:val="clear" w:color="auto" w:fill="auto"/>
            <w:vAlign w:val="center"/>
          </w:tcPr>
          <w:p w14:paraId="3B01B024" w14:textId="77777777" w:rsidR="00615A81" w:rsidRDefault="00615A81" w:rsidP="001866A0">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14:paraId="4ACF1B5C" w14:textId="77777777" w:rsidR="00615A81" w:rsidRPr="00EC3060" w:rsidRDefault="00615A81" w:rsidP="001866A0">
            <w:pPr>
              <w:rPr>
                <w:color w:val="000000"/>
                <w:sz w:val="18"/>
                <w:szCs w:val="18"/>
                <w:lang w:val="tr-TR"/>
              </w:rPr>
            </w:pPr>
            <w:r>
              <w:rPr>
                <w:color w:val="000000"/>
                <w:sz w:val="18"/>
                <w:szCs w:val="18"/>
                <w:lang w:val="tr-TR"/>
              </w:rPr>
              <w:t>Course Objective</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65980CD" w14:textId="18EEC18D" w:rsidR="00615A81" w:rsidRPr="00EC3060" w:rsidRDefault="008C748D" w:rsidP="008C748D">
            <w:pPr>
              <w:jc w:val="both"/>
              <w:rPr>
                <w:color w:val="000000"/>
                <w:sz w:val="18"/>
                <w:szCs w:val="18"/>
                <w:lang w:val="tr-TR"/>
              </w:rPr>
            </w:pPr>
            <w:r>
              <w:rPr>
                <w:color w:val="000000"/>
                <w:sz w:val="18"/>
                <w:szCs w:val="18"/>
                <w:lang w:val="tr-TR"/>
              </w:rPr>
              <w:t>B</w:t>
            </w:r>
            <w:r w:rsidRPr="008C748D">
              <w:rPr>
                <w:color w:val="000000"/>
                <w:sz w:val="18"/>
                <w:szCs w:val="18"/>
              </w:rPr>
              <w:t>u dersin amacı, öğrencilere orman ürünlerinin türleri, özellikleri ve sürdürülebilir kullanım yöntemleri hakkında kapsamlı bilgi kazandırmaktır. Öğrencilerin orman ürünlerinin ekonomik, ekolojik ve teknolojik yönlerini anlamaları ve bu bilgileri endüstri ve günlük yaşamda uygulayabilmeleri hedeflenir.</w:t>
            </w:r>
          </w:p>
        </w:tc>
      </w:tr>
      <w:tr w:rsidR="00615A81" w:rsidRPr="00EC3060" w14:paraId="7822649F" w14:textId="77777777" w:rsidTr="001866A0">
        <w:trPr>
          <w:trHeight w:val="390"/>
        </w:trPr>
        <w:tc>
          <w:tcPr>
            <w:tcW w:w="1097" w:type="pct"/>
            <w:tcBorders>
              <w:top w:val="nil"/>
              <w:left w:val="single" w:sz="4" w:space="0" w:color="auto"/>
              <w:bottom w:val="single" w:sz="4" w:space="0" w:color="auto"/>
              <w:right w:val="single" w:sz="4" w:space="0" w:color="auto"/>
            </w:tcBorders>
            <w:shd w:val="clear" w:color="auto" w:fill="auto"/>
            <w:vAlign w:val="center"/>
          </w:tcPr>
          <w:p w14:paraId="7BC3F944" w14:textId="77777777" w:rsidR="00615A81" w:rsidRDefault="00615A81" w:rsidP="001866A0">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14:paraId="283E963F" w14:textId="77777777" w:rsidR="00615A81" w:rsidRPr="00EC3060" w:rsidRDefault="00615A81" w:rsidP="001866A0">
            <w:pPr>
              <w:rPr>
                <w:color w:val="000000"/>
                <w:sz w:val="18"/>
                <w:szCs w:val="18"/>
                <w:lang w:val="tr-TR"/>
              </w:rPr>
            </w:pPr>
            <w:r>
              <w:rPr>
                <w:color w:val="000000"/>
                <w:sz w:val="18"/>
                <w:szCs w:val="18"/>
                <w:lang w:val="tr-TR"/>
              </w:rPr>
              <w:t>Course Content</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416C223" w14:textId="31E5CE8F" w:rsidR="00615A81" w:rsidRPr="00EC3060" w:rsidRDefault="008C748D" w:rsidP="008C748D">
            <w:pPr>
              <w:jc w:val="both"/>
              <w:rPr>
                <w:color w:val="000000"/>
                <w:sz w:val="18"/>
                <w:szCs w:val="18"/>
                <w:lang w:val="tr-TR"/>
              </w:rPr>
            </w:pPr>
            <w:r w:rsidRPr="008C748D">
              <w:rPr>
                <w:color w:val="000000"/>
                <w:sz w:val="18"/>
                <w:szCs w:val="18"/>
              </w:rPr>
              <w:t>Ders kapsamında odun, odun dışı orman ürünleri ve türetilmiş materyallerin sınıflandırılması ele alınır. Bu ürünlerin fiziksel, kimyasal ve mekanik özellikleri, işleme teknikleri, kalite değerlendirmesi ve kullanım yöntemleri incelenir. Ayrıca, sürdürülebilir hasat yöntemleri, katma değerli üretim ve orman ürünlerinin yerel ve küresel ekonomideki rolü tartışılır.</w:t>
            </w:r>
          </w:p>
        </w:tc>
      </w:tr>
      <w:tr w:rsidR="00615A81" w:rsidRPr="00EC3060" w14:paraId="1567CB54"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5A7B1289" w14:textId="77777777" w:rsidR="00615A81" w:rsidRDefault="00615A81" w:rsidP="001866A0">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14:paraId="3E82E577" w14:textId="77777777" w:rsidR="00615A81" w:rsidRPr="00EC3060" w:rsidRDefault="00615A81" w:rsidP="001866A0">
            <w:pPr>
              <w:rPr>
                <w:color w:val="000000"/>
                <w:sz w:val="18"/>
                <w:szCs w:val="18"/>
                <w:lang w:val="tr-TR"/>
              </w:rPr>
            </w:pPr>
            <w:r>
              <w:rPr>
                <w:color w:val="000000"/>
                <w:sz w:val="18"/>
                <w:szCs w:val="18"/>
                <w:lang w:val="tr-TR"/>
              </w:rPr>
              <w:t>Prequisites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3EA9DBF3" w14:textId="1C370245" w:rsidR="00615A81" w:rsidRPr="00EC3060" w:rsidRDefault="008C748D" w:rsidP="008C748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Yok</w:t>
            </w:r>
          </w:p>
        </w:tc>
      </w:tr>
      <w:tr w:rsidR="00615A81" w:rsidRPr="00EC3060" w14:paraId="71713DD0"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49F00505" w14:textId="77777777" w:rsidR="00615A81" w:rsidRDefault="00615A81" w:rsidP="001866A0">
            <w:pPr>
              <w:rPr>
                <w:color w:val="000000"/>
                <w:sz w:val="18"/>
                <w:szCs w:val="18"/>
                <w:lang w:val="tr-TR"/>
              </w:rPr>
            </w:pPr>
            <w:r w:rsidRPr="00EC3060">
              <w:rPr>
                <w:color w:val="000000"/>
                <w:sz w:val="18"/>
                <w:szCs w:val="18"/>
                <w:lang w:val="tr-TR"/>
              </w:rPr>
              <w:t>Dersin Öğrenme Çıktıları</w:t>
            </w:r>
            <w:r>
              <w:rPr>
                <w:color w:val="000000"/>
                <w:sz w:val="18"/>
                <w:szCs w:val="18"/>
                <w:lang w:val="tr-TR"/>
              </w:rPr>
              <w:t xml:space="preserve"> (f</w:t>
            </w:r>
            <w:r w:rsidRPr="00EC3060">
              <w:rPr>
                <w:color w:val="000000"/>
                <w:sz w:val="18"/>
                <w:szCs w:val="18"/>
                <w:lang w:val="tr-TR"/>
              </w:rPr>
              <w:t>)</w:t>
            </w:r>
            <w:r>
              <w:rPr>
                <w:color w:val="000000"/>
                <w:sz w:val="18"/>
                <w:szCs w:val="18"/>
                <w:lang w:val="tr-TR"/>
              </w:rPr>
              <w:t xml:space="preserve"> /</w:t>
            </w:r>
          </w:p>
          <w:p w14:paraId="17FD70CD" w14:textId="77777777" w:rsidR="00615A81" w:rsidRPr="00EC3060" w:rsidRDefault="00615A81" w:rsidP="001866A0">
            <w:pPr>
              <w:rPr>
                <w:color w:val="000000"/>
                <w:sz w:val="18"/>
                <w:szCs w:val="18"/>
                <w:lang w:val="tr-TR"/>
              </w:rPr>
            </w:pPr>
            <w:r>
              <w:rPr>
                <w:color w:val="000000"/>
                <w:sz w:val="18"/>
                <w:szCs w:val="18"/>
                <w:lang w:val="tr-TR"/>
              </w:rPr>
              <w:t>Learning Outcomes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A3BE35B" w14:textId="77777777" w:rsidR="008C748D" w:rsidRPr="00673078" w:rsidRDefault="008C748D" w:rsidP="0067307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56" w:hanging="283"/>
              <w:jc w:val="both"/>
              <w:rPr>
                <w:color w:val="000000"/>
                <w:sz w:val="18"/>
                <w:szCs w:val="18"/>
                <w:lang w:val="tr-TR"/>
              </w:rPr>
            </w:pPr>
            <w:bookmarkStart w:id="0" w:name="_Hlk207615770"/>
            <w:r w:rsidRPr="00673078">
              <w:rPr>
                <w:color w:val="000000"/>
                <w:sz w:val="18"/>
                <w:szCs w:val="18"/>
                <w:lang w:val="tr-TR"/>
              </w:rPr>
              <w:t>Odun ve odun dışı orman ürünleri de dahil olmak üzere orman ürünlerinin sınıflandırmasını ve türlerini açıklar.</w:t>
            </w:r>
          </w:p>
          <w:p w14:paraId="7B07BC54" w14:textId="2F69D5CD" w:rsidR="008C748D" w:rsidRPr="00673078" w:rsidRDefault="008C748D" w:rsidP="0067307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56" w:hanging="283"/>
              <w:jc w:val="both"/>
              <w:rPr>
                <w:color w:val="000000"/>
                <w:sz w:val="18"/>
                <w:szCs w:val="18"/>
                <w:lang w:val="tr-TR"/>
              </w:rPr>
            </w:pPr>
            <w:r w:rsidRPr="00673078">
              <w:rPr>
                <w:color w:val="000000"/>
                <w:sz w:val="18"/>
                <w:szCs w:val="18"/>
                <w:lang w:val="tr-TR"/>
              </w:rPr>
              <w:t>Orman ürünlerinin fiziksel, kimyasal ve mekanik özelliklerini analiz eder.</w:t>
            </w:r>
          </w:p>
          <w:p w14:paraId="72D0D1C8" w14:textId="6BE0C0F9" w:rsidR="008C748D" w:rsidRPr="00673078" w:rsidRDefault="008C748D" w:rsidP="0067307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56" w:hanging="283"/>
              <w:jc w:val="both"/>
              <w:rPr>
                <w:color w:val="000000"/>
                <w:sz w:val="18"/>
                <w:szCs w:val="18"/>
                <w:lang w:val="tr-TR"/>
              </w:rPr>
            </w:pPr>
            <w:r w:rsidRPr="00673078">
              <w:rPr>
                <w:color w:val="000000"/>
                <w:sz w:val="18"/>
                <w:szCs w:val="18"/>
                <w:lang w:val="tr-TR"/>
              </w:rPr>
              <w:t>Orman ürünlerinin işleme tekniklerini, kalite değerlendirmesini ve kullanım yöntemlerini değerlendirir.</w:t>
            </w:r>
          </w:p>
          <w:p w14:paraId="500CDBD1" w14:textId="0FF433EC" w:rsidR="008C748D" w:rsidRPr="00673078" w:rsidRDefault="008C748D" w:rsidP="0067307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56" w:hanging="283"/>
              <w:jc w:val="both"/>
              <w:rPr>
                <w:color w:val="000000"/>
                <w:sz w:val="18"/>
                <w:szCs w:val="18"/>
                <w:lang w:val="tr-TR"/>
              </w:rPr>
            </w:pPr>
            <w:r w:rsidRPr="00673078">
              <w:rPr>
                <w:color w:val="000000"/>
                <w:sz w:val="18"/>
                <w:szCs w:val="18"/>
                <w:lang w:val="tr-TR"/>
              </w:rPr>
              <w:t>Sürdürülebilir hasat ve katma değerli üretim ilkelerini orman ürünleri yönetiminde uygular.</w:t>
            </w:r>
          </w:p>
          <w:p w14:paraId="70DD3619" w14:textId="4470FB7A" w:rsidR="00615A81" w:rsidRPr="00673078" w:rsidRDefault="008C748D" w:rsidP="00673078">
            <w:pPr>
              <w:pStyle w:val="ListeParagraf"/>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ind w:left="356" w:hanging="283"/>
              <w:jc w:val="both"/>
              <w:rPr>
                <w:color w:val="000000"/>
                <w:sz w:val="18"/>
                <w:szCs w:val="18"/>
                <w:lang w:val="tr-TR"/>
              </w:rPr>
            </w:pPr>
            <w:r w:rsidRPr="00673078">
              <w:rPr>
                <w:color w:val="000000"/>
                <w:sz w:val="18"/>
                <w:szCs w:val="18"/>
                <w:lang w:val="tr-TR"/>
              </w:rPr>
              <w:t>Orman ürünlerinin ekonomik, ekolojik ve teknolojik rollerini yerel ve küresel düzeyde değerlendirir.</w:t>
            </w:r>
            <w:bookmarkEnd w:id="0"/>
          </w:p>
        </w:tc>
      </w:tr>
      <w:tr w:rsidR="00615A81" w:rsidRPr="00EC3060" w14:paraId="11BB396A" w14:textId="77777777" w:rsidTr="001866A0">
        <w:trPr>
          <w:trHeight w:val="885"/>
        </w:trPr>
        <w:tc>
          <w:tcPr>
            <w:tcW w:w="1097" w:type="pct"/>
            <w:tcBorders>
              <w:top w:val="nil"/>
              <w:left w:val="single" w:sz="4" w:space="0" w:color="auto"/>
              <w:bottom w:val="single" w:sz="4" w:space="0" w:color="auto"/>
              <w:right w:val="single" w:sz="4" w:space="0" w:color="auto"/>
            </w:tcBorders>
            <w:shd w:val="clear" w:color="auto" w:fill="auto"/>
            <w:vAlign w:val="center"/>
          </w:tcPr>
          <w:p w14:paraId="205D4196" w14:textId="77777777" w:rsidR="00615A81" w:rsidRDefault="00615A81" w:rsidP="001866A0">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14:paraId="34A9D60F" w14:textId="77777777" w:rsidR="00615A81" w:rsidRPr="00EC3060" w:rsidRDefault="00615A81" w:rsidP="001866A0">
            <w:pPr>
              <w:rPr>
                <w:color w:val="000000"/>
                <w:sz w:val="18"/>
                <w:szCs w:val="18"/>
                <w:lang w:val="tr-TR"/>
              </w:rPr>
            </w:pPr>
            <w:r>
              <w:rPr>
                <w:color w:val="000000"/>
                <w:sz w:val="18"/>
                <w:szCs w:val="18"/>
                <w:lang w:val="tr-TR"/>
              </w:rPr>
              <w:t>Learning and teaching strategies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7285CA9F" w14:textId="383D97ED" w:rsidR="00615A81" w:rsidRPr="00EC3060" w:rsidRDefault="008C748D" w:rsidP="008C748D">
            <w:pPr>
              <w:pBdr>
                <w:top w:val="none" w:sz="0" w:space="0" w:color="auto"/>
                <w:left w:val="none" w:sz="0" w:space="0" w:color="auto"/>
                <w:bottom w:val="none" w:sz="0" w:space="0" w:color="auto"/>
                <w:right w:val="none" w:sz="0" w:space="0" w:color="auto"/>
                <w:between w:val="none" w:sz="0" w:space="0" w:color="auto"/>
                <w:bar w:val="none" w:sz="0" w:color="auto"/>
              </w:pBdr>
              <w:rPr>
                <w:color w:val="000000"/>
                <w:sz w:val="18"/>
                <w:szCs w:val="18"/>
                <w:lang w:val="tr-TR"/>
              </w:rPr>
            </w:pPr>
            <w:r>
              <w:rPr>
                <w:color w:val="000000"/>
                <w:sz w:val="18"/>
                <w:szCs w:val="18"/>
                <w:lang w:val="tr-TR"/>
              </w:rPr>
              <w:t>Anlatım</w:t>
            </w:r>
          </w:p>
        </w:tc>
      </w:tr>
      <w:tr w:rsidR="00615A81" w:rsidRPr="00EC3060" w14:paraId="0374C188"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6965087" w14:textId="77777777" w:rsidR="00615A81" w:rsidRDefault="00615A81" w:rsidP="001866A0">
            <w:pPr>
              <w:rPr>
                <w:color w:val="000000"/>
                <w:sz w:val="18"/>
                <w:szCs w:val="18"/>
                <w:lang w:val="tr-TR"/>
              </w:rPr>
            </w:pPr>
            <w:r w:rsidRPr="00EC3060">
              <w:rPr>
                <w:color w:val="000000"/>
                <w:sz w:val="18"/>
                <w:szCs w:val="18"/>
                <w:lang w:val="tr-TR"/>
              </w:rPr>
              <w:t>Dersi Verenler</w:t>
            </w:r>
            <w:r>
              <w:rPr>
                <w:color w:val="000000"/>
                <w:sz w:val="18"/>
                <w:szCs w:val="18"/>
                <w:lang w:val="tr-TR"/>
              </w:rPr>
              <w:t>/</w:t>
            </w:r>
          </w:p>
          <w:p w14:paraId="5F9C2DA6" w14:textId="77777777" w:rsidR="00615A81" w:rsidRPr="00EC3060" w:rsidRDefault="00615A81" w:rsidP="001866A0">
            <w:pPr>
              <w:rPr>
                <w:color w:val="000000"/>
                <w:sz w:val="18"/>
                <w:szCs w:val="18"/>
                <w:lang w:val="tr-TR"/>
              </w:rPr>
            </w:pPr>
            <w:r>
              <w:rPr>
                <w:color w:val="000000"/>
                <w:sz w:val="18"/>
                <w:szCs w:val="18"/>
                <w:lang w:val="tr-TR"/>
              </w:rPr>
              <w:t>Instructors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59014A5" w14:textId="77777777" w:rsidR="00615A81" w:rsidRPr="00EC3060" w:rsidRDefault="00615A81" w:rsidP="001866A0">
            <w:pPr>
              <w:rPr>
                <w:color w:val="000000"/>
                <w:sz w:val="18"/>
                <w:szCs w:val="18"/>
                <w:lang w:val="tr-TR"/>
              </w:rPr>
            </w:pPr>
          </w:p>
        </w:tc>
      </w:tr>
      <w:tr w:rsidR="00615A81" w:rsidRPr="00EC3060" w14:paraId="61F01463"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31312BBD" w14:textId="77777777" w:rsidR="00615A81" w:rsidRDefault="00615A81" w:rsidP="001866A0">
            <w:pPr>
              <w:rPr>
                <w:color w:val="000000"/>
                <w:sz w:val="18"/>
                <w:szCs w:val="18"/>
                <w:lang w:val="tr-TR"/>
              </w:rPr>
            </w:pPr>
            <w:r w:rsidRPr="00EC3060">
              <w:rPr>
                <w:color w:val="000000"/>
                <w:sz w:val="18"/>
                <w:szCs w:val="18"/>
                <w:lang w:val="tr-TR"/>
              </w:rPr>
              <w:lastRenderedPageBreak/>
              <w:t>Dersin Yardımcıları</w:t>
            </w:r>
          </w:p>
          <w:p w14:paraId="4667C761" w14:textId="77777777" w:rsidR="00615A81" w:rsidRPr="00EC3060" w:rsidRDefault="00615A81" w:rsidP="001866A0">
            <w:pPr>
              <w:rPr>
                <w:color w:val="000000"/>
                <w:sz w:val="18"/>
                <w:szCs w:val="18"/>
                <w:lang w:val="tr-TR"/>
              </w:rPr>
            </w:pPr>
            <w:r>
              <w:rPr>
                <w:color w:val="000000"/>
                <w:sz w:val="18"/>
                <w:szCs w:val="18"/>
                <w:lang w:val="tr-TR"/>
              </w:rPr>
              <w:t>Assistants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1658A64A" w14:textId="77777777" w:rsidR="00615A81" w:rsidRPr="00EC3060" w:rsidRDefault="00615A81" w:rsidP="001866A0">
            <w:pPr>
              <w:rPr>
                <w:color w:val="000000"/>
                <w:sz w:val="18"/>
                <w:szCs w:val="18"/>
                <w:lang w:val="tr-TR"/>
              </w:rPr>
            </w:pPr>
          </w:p>
        </w:tc>
      </w:tr>
      <w:tr w:rsidR="00615A81" w:rsidRPr="00EC3060" w14:paraId="29589F41" w14:textId="77777777" w:rsidTr="001866A0">
        <w:trPr>
          <w:trHeight w:val="780"/>
        </w:trPr>
        <w:tc>
          <w:tcPr>
            <w:tcW w:w="1097" w:type="pct"/>
            <w:tcBorders>
              <w:top w:val="nil"/>
              <w:left w:val="single" w:sz="4" w:space="0" w:color="auto"/>
              <w:bottom w:val="single" w:sz="4" w:space="0" w:color="auto"/>
              <w:right w:val="single" w:sz="4" w:space="0" w:color="auto"/>
            </w:tcBorders>
            <w:shd w:val="clear" w:color="auto" w:fill="auto"/>
            <w:vAlign w:val="center"/>
          </w:tcPr>
          <w:p w14:paraId="524AF9F2" w14:textId="77777777" w:rsidR="00615A81" w:rsidRDefault="00615A81" w:rsidP="001866A0">
            <w:pPr>
              <w:rPr>
                <w:color w:val="000000"/>
                <w:sz w:val="18"/>
                <w:szCs w:val="18"/>
                <w:lang w:val="tr-TR"/>
              </w:rPr>
            </w:pPr>
            <w:r w:rsidRPr="00EC3060">
              <w:rPr>
                <w:color w:val="000000"/>
                <w:sz w:val="18"/>
                <w:szCs w:val="18"/>
                <w:lang w:val="tr-TR"/>
              </w:rPr>
              <w:t>Dersin Staj Durumu</w:t>
            </w:r>
          </w:p>
          <w:p w14:paraId="2163ACE8" w14:textId="77777777" w:rsidR="00615A81" w:rsidRPr="00EC3060" w:rsidRDefault="00615A81" w:rsidP="001866A0">
            <w:pPr>
              <w:rPr>
                <w:color w:val="000000"/>
                <w:sz w:val="18"/>
                <w:szCs w:val="18"/>
                <w:lang w:val="tr-TR"/>
              </w:rPr>
            </w:pPr>
            <w:r>
              <w:rPr>
                <w:color w:val="000000"/>
                <w:sz w:val="18"/>
                <w:szCs w:val="18"/>
                <w:lang w:val="tr-TR"/>
              </w:rPr>
              <w:t>Work Placements</w:t>
            </w:r>
          </w:p>
        </w:tc>
        <w:tc>
          <w:tcPr>
            <w:tcW w:w="3903" w:type="pct"/>
            <w:gridSpan w:val="7"/>
            <w:tcBorders>
              <w:top w:val="single" w:sz="4" w:space="0" w:color="auto"/>
              <w:left w:val="nil"/>
              <w:bottom w:val="single" w:sz="4" w:space="0" w:color="auto"/>
              <w:right w:val="single" w:sz="4" w:space="0" w:color="auto"/>
            </w:tcBorders>
            <w:shd w:val="clear" w:color="auto" w:fill="auto"/>
            <w:vAlign w:val="center"/>
          </w:tcPr>
          <w:p w14:paraId="07ECFAA7" w14:textId="7E73A6E2" w:rsidR="00615A81" w:rsidRPr="00EC3060" w:rsidRDefault="008C748D" w:rsidP="001866A0">
            <w:pPr>
              <w:rPr>
                <w:color w:val="000000"/>
                <w:sz w:val="18"/>
                <w:szCs w:val="18"/>
                <w:lang w:val="tr-TR"/>
              </w:rPr>
            </w:pPr>
            <w:r>
              <w:rPr>
                <w:color w:val="000000"/>
                <w:sz w:val="18"/>
                <w:szCs w:val="18"/>
                <w:lang w:val="tr-TR"/>
              </w:rPr>
              <w:t>Yok</w:t>
            </w:r>
          </w:p>
        </w:tc>
      </w:tr>
    </w:tbl>
    <w:p w14:paraId="47E23823" w14:textId="77777777" w:rsidR="00615A81" w:rsidRDefault="00615A81" w:rsidP="00615A81">
      <w:pPr>
        <w:rPr>
          <w:sz w:val="20"/>
          <w:szCs w:val="20"/>
          <w:lang w:val="tr-TR"/>
        </w:rPr>
      </w:pPr>
    </w:p>
    <w:p w14:paraId="4C90610B" w14:textId="77777777" w:rsidR="00615A81" w:rsidRDefault="00615A81" w:rsidP="00615A81">
      <w:pPr>
        <w:rPr>
          <w:sz w:val="20"/>
          <w:szCs w:val="20"/>
          <w:lang w:val="tr-TR"/>
        </w:rPr>
      </w:pPr>
      <w:r w:rsidRPr="00B5495D">
        <w:rPr>
          <w:i/>
          <w:sz w:val="20"/>
          <w:szCs w:val="20"/>
          <w:vertAlign w:val="superscript"/>
          <w:lang w:val="tr-TR"/>
        </w:rPr>
        <w:t>a</w:t>
      </w:r>
      <w:r w:rsidRPr="00B5495D">
        <w:rPr>
          <w:i/>
          <w:sz w:val="20"/>
          <w:szCs w:val="20"/>
          <w:lang w:val="tr-TR"/>
        </w:rPr>
        <w:t>Dersin düzeyini;</w:t>
      </w:r>
      <w:r w:rsidRPr="00B5495D">
        <w:rPr>
          <w:sz w:val="20"/>
          <w:szCs w:val="20"/>
          <w:lang w:val="tr-TR"/>
        </w:rPr>
        <w:t>Ön Lisans, Lisans, Yüksek Lisans, Doktora olarak belirtiniz.</w:t>
      </w:r>
    </w:p>
    <w:p w14:paraId="59E7C407" w14:textId="77777777" w:rsidR="00615A81" w:rsidRPr="00B5495D" w:rsidRDefault="00615A81" w:rsidP="00615A81">
      <w:pPr>
        <w:rPr>
          <w:sz w:val="20"/>
          <w:szCs w:val="20"/>
          <w:lang w:val="tr-TR"/>
        </w:rPr>
      </w:pPr>
      <w:r w:rsidRPr="00482282">
        <w:rPr>
          <w:i/>
          <w:sz w:val="20"/>
          <w:szCs w:val="20"/>
          <w:vertAlign w:val="superscript"/>
          <w:lang w:val="tr-TR"/>
        </w:rPr>
        <w:t>b</w:t>
      </w:r>
      <w:r w:rsidRPr="00482282">
        <w:rPr>
          <w:i/>
          <w:sz w:val="20"/>
          <w:szCs w:val="20"/>
          <w:lang w:val="tr-TR"/>
        </w:rPr>
        <w:t>Dersin verilme şekli</w:t>
      </w:r>
      <w:r>
        <w:rPr>
          <w:sz w:val="20"/>
          <w:szCs w:val="20"/>
          <w:lang w:val="tr-TR"/>
        </w:rPr>
        <w:t>: yüz yüze veya uzaktan eğitim</w:t>
      </w:r>
    </w:p>
    <w:p w14:paraId="2B582300" w14:textId="77777777" w:rsidR="00615A81" w:rsidRPr="00B5495D" w:rsidRDefault="00615A81" w:rsidP="00615A81">
      <w:pPr>
        <w:rPr>
          <w:i/>
          <w:sz w:val="20"/>
          <w:szCs w:val="20"/>
          <w:lang w:val="tr-TR"/>
        </w:rPr>
      </w:pPr>
      <w:r>
        <w:rPr>
          <w:i/>
          <w:sz w:val="20"/>
          <w:szCs w:val="20"/>
          <w:vertAlign w:val="superscript"/>
          <w:lang w:val="tr-TR"/>
        </w:rPr>
        <w:t>c</w:t>
      </w:r>
      <w:r w:rsidRPr="00B5495D">
        <w:rPr>
          <w:i/>
          <w:sz w:val="20"/>
          <w:szCs w:val="20"/>
          <w:lang w:val="tr-TR"/>
        </w:rPr>
        <w:t xml:space="preserve">Dersin türü: </w:t>
      </w:r>
      <w:r w:rsidRPr="00B5495D">
        <w:rPr>
          <w:sz w:val="20"/>
          <w:szCs w:val="20"/>
          <w:lang w:val="tr-TR"/>
        </w:rPr>
        <w:t>Zorunlu veya Seçmeli</w:t>
      </w:r>
    </w:p>
    <w:p w14:paraId="6F438466" w14:textId="77777777" w:rsidR="00615A81" w:rsidRPr="00B5495D" w:rsidRDefault="00615A81" w:rsidP="00615A81">
      <w:pPr>
        <w:rPr>
          <w:sz w:val="20"/>
          <w:szCs w:val="20"/>
          <w:lang w:val="tr-TR"/>
        </w:rPr>
      </w:pPr>
      <w:r>
        <w:rPr>
          <w:i/>
          <w:sz w:val="20"/>
          <w:szCs w:val="20"/>
          <w:vertAlign w:val="superscript"/>
          <w:lang w:val="tr-TR"/>
        </w:rPr>
        <w:t>d</w:t>
      </w:r>
      <w:r w:rsidRPr="00B5495D">
        <w:rPr>
          <w:i/>
          <w:sz w:val="20"/>
          <w:szCs w:val="20"/>
          <w:lang w:val="tr-TR"/>
        </w:rPr>
        <w:t xml:space="preserve">Dersin amacı: </w:t>
      </w:r>
      <w:r w:rsidRPr="00B5495D">
        <w:rPr>
          <w:sz w:val="20"/>
          <w:szCs w:val="20"/>
          <w:lang w:val="tr-TR"/>
        </w:rPr>
        <w:t>Dersle öğrenciye kazandırmak istediği hedefleri ifade eden birkaç cümle ile yazınız</w:t>
      </w:r>
    </w:p>
    <w:p w14:paraId="0C3B2F40" w14:textId="77777777" w:rsidR="00615A81" w:rsidRPr="00B5495D" w:rsidRDefault="00615A81" w:rsidP="00615A81">
      <w:pPr>
        <w:rPr>
          <w:i/>
          <w:sz w:val="20"/>
          <w:szCs w:val="20"/>
          <w:lang w:val="tr-TR"/>
        </w:rPr>
      </w:pPr>
      <w:r>
        <w:rPr>
          <w:i/>
          <w:sz w:val="20"/>
          <w:szCs w:val="20"/>
          <w:vertAlign w:val="superscript"/>
          <w:lang w:val="tr-TR"/>
        </w:rPr>
        <w:t>e</w:t>
      </w:r>
      <w:r w:rsidRPr="00B5495D">
        <w:rPr>
          <w:i/>
          <w:sz w:val="20"/>
          <w:szCs w:val="20"/>
          <w:lang w:val="tr-TR"/>
        </w:rPr>
        <w:t>Dersin içeriği:</w:t>
      </w:r>
      <w:r w:rsidRPr="00B5495D">
        <w:rPr>
          <w:sz w:val="20"/>
          <w:szCs w:val="20"/>
          <w:lang w:val="tr-TR"/>
        </w:rPr>
        <w:t>Dersin amacı ve derste işlenecek konulardan yola çıkarak birkaç cümlelik kısa bir tanım yazınız.</w:t>
      </w:r>
    </w:p>
    <w:p w14:paraId="559056D5" w14:textId="77777777" w:rsidR="00615A81" w:rsidRPr="00B5495D" w:rsidRDefault="00615A81" w:rsidP="00615A81">
      <w:pPr>
        <w:rPr>
          <w:sz w:val="20"/>
          <w:szCs w:val="20"/>
          <w:lang w:val="tr-TR"/>
        </w:rPr>
      </w:pPr>
      <w:r>
        <w:rPr>
          <w:i/>
          <w:sz w:val="20"/>
          <w:szCs w:val="20"/>
          <w:vertAlign w:val="superscript"/>
          <w:lang w:val="tr-TR"/>
        </w:rPr>
        <w:t>f</w:t>
      </w:r>
      <w:r w:rsidRPr="00B5495D">
        <w:rPr>
          <w:i/>
          <w:sz w:val="20"/>
          <w:szCs w:val="20"/>
          <w:lang w:val="tr-TR"/>
        </w:rPr>
        <w:t xml:space="preserve">Dersin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w14:paraId="1D600624" w14:textId="77777777" w:rsidR="00615A81" w:rsidRPr="00B5495D" w:rsidRDefault="00615A81" w:rsidP="00615A81">
      <w:pPr>
        <w:rPr>
          <w:sz w:val="22"/>
          <w:szCs w:val="22"/>
          <w:lang w:val="tr-TR"/>
        </w:rPr>
      </w:pPr>
      <w:r>
        <w:rPr>
          <w:i/>
          <w:sz w:val="20"/>
          <w:szCs w:val="20"/>
          <w:vertAlign w:val="superscript"/>
          <w:lang w:val="tr-TR"/>
        </w:rPr>
        <w:t>g</w:t>
      </w:r>
      <w:r>
        <w:rPr>
          <w:i/>
          <w:sz w:val="20"/>
          <w:szCs w:val="20"/>
          <w:lang w:val="tr-TR"/>
        </w:rPr>
        <w:t xml:space="preserve">Öğretim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w14:paraId="07D867FA" w14:textId="77777777" w:rsidR="00615A81" w:rsidRDefault="00615A81" w:rsidP="00615A81">
      <w:pPr>
        <w:pStyle w:val="Gvde"/>
        <w:spacing w:before="4"/>
        <w:rPr>
          <w:rStyle w:val="Yok"/>
          <w:rFonts w:ascii="Times New Roman" w:hAnsi="Times New Roman" w:cs="Times New Roman"/>
          <w:i/>
          <w:iCs/>
        </w:rPr>
      </w:pPr>
    </w:p>
    <w:p w14:paraId="14198D95" w14:textId="77777777" w:rsidR="00615A81" w:rsidRDefault="00615A81" w:rsidP="00615A81">
      <w:pPr>
        <w:jc w:val="center"/>
        <w:rPr>
          <w:sz w:val="20"/>
          <w:szCs w:val="22"/>
          <w:lang w:val="tr-TR"/>
        </w:rPr>
      </w:pPr>
    </w:p>
    <w:p w14:paraId="3359439A" w14:textId="77777777" w:rsidR="00615A81" w:rsidRPr="00B5495D" w:rsidRDefault="00615A81" w:rsidP="00615A81">
      <w:pPr>
        <w:jc w:val="center"/>
        <w:rPr>
          <w:sz w:val="20"/>
          <w:szCs w:val="22"/>
          <w:lang w:val="tr-TR"/>
        </w:rPr>
      </w:pPr>
      <w:r w:rsidRPr="00B5495D">
        <w:rPr>
          <w:sz w:val="20"/>
          <w:szCs w:val="22"/>
          <w:lang w:val="tr-TR"/>
        </w:rPr>
        <w:t>Öğretim Yöntem ve Teknikleri / Instructional Methods and Techniques</w:t>
      </w:r>
    </w:p>
    <w:tbl>
      <w:tblPr>
        <w:tblW w:w="5000" w:type="pct"/>
        <w:tblBorders>
          <w:top w:val="single" w:sz="4" w:space="0" w:color="auto"/>
          <w:bottom w:val="single" w:sz="4" w:space="0" w:color="auto"/>
        </w:tblBorders>
        <w:shd w:val="clear" w:color="auto" w:fill="CED7E7"/>
        <w:tblCellMar>
          <w:left w:w="0" w:type="dxa"/>
          <w:right w:w="0" w:type="dxa"/>
        </w:tblCellMar>
        <w:tblLook w:val="04A0" w:firstRow="1" w:lastRow="0" w:firstColumn="1" w:lastColumn="0" w:noHBand="0" w:noVBand="1"/>
      </w:tblPr>
      <w:tblGrid>
        <w:gridCol w:w="4536"/>
        <w:gridCol w:w="4536"/>
      </w:tblGrid>
      <w:tr w:rsidR="00615A81" w:rsidRPr="00B5495D" w14:paraId="19121EBE" w14:textId="77777777" w:rsidTr="0023660D">
        <w:trPr>
          <w:trHeight w:val="256"/>
        </w:trPr>
        <w:tc>
          <w:tcPr>
            <w:tcW w:w="2500" w:type="pct"/>
            <w:shd w:val="clear" w:color="auto" w:fill="auto"/>
            <w:tcMar>
              <w:top w:w="80" w:type="dxa"/>
              <w:left w:w="187" w:type="dxa"/>
              <w:bottom w:w="80" w:type="dxa"/>
              <w:right w:w="80" w:type="dxa"/>
            </w:tcMar>
          </w:tcPr>
          <w:p w14:paraId="028346D0" w14:textId="77777777" w:rsidR="00615A81" w:rsidRPr="0023660D" w:rsidRDefault="00615A81" w:rsidP="001866A0">
            <w:pPr>
              <w:rPr>
                <w:sz w:val="18"/>
                <w:szCs w:val="22"/>
                <w:lang w:val="tr-TR" w:eastAsia="tr-TR"/>
              </w:rPr>
            </w:pPr>
            <w:r w:rsidRPr="0023660D">
              <w:rPr>
                <w:sz w:val="18"/>
                <w:szCs w:val="22"/>
                <w:lang w:val="tr-TR" w:eastAsia="tr-TR"/>
              </w:rPr>
              <w:t>Anlatım: Lecture</w:t>
            </w:r>
          </w:p>
        </w:tc>
        <w:tc>
          <w:tcPr>
            <w:tcW w:w="2500" w:type="pct"/>
            <w:shd w:val="clear" w:color="auto" w:fill="auto"/>
            <w:tcMar>
              <w:top w:w="80" w:type="dxa"/>
              <w:left w:w="187" w:type="dxa"/>
              <w:bottom w:w="80" w:type="dxa"/>
              <w:right w:w="80" w:type="dxa"/>
            </w:tcMar>
          </w:tcPr>
          <w:p w14:paraId="01404134" w14:textId="77777777" w:rsidR="00615A81" w:rsidRPr="0023660D" w:rsidRDefault="00615A81" w:rsidP="001866A0">
            <w:pPr>
              <w:rPr>
                <w:sz w:val="18"/>
                <w:szCs w:val="22"/>
                <w:lang w:val="tr-TR" w:eastAsia="tr-TR"/>
              </w:rPr>
            </w:pPr>
            <w:r w:rsidRPr="0023660D">
              <w:rPr>
                <w:sz w:val="18"/>
                <w:szCs w:val="22"/>
                <w:lang w:val="tr-TR" w:eastAsia="tr-TR"/>
              </w:rPr>
              <w:t>Gösteri: Demonstration</w:t>
            </w:r>
          </w:p>
        </w:tc>
      </w:tr>
      <w:tr w:rsidR="00615A81" w:rsidRPr="00B5495D" w14:paraId="39A0D53D" w14:textId="77777777" w:rsidTr="0023660D">
        <w:trPr>
          <w:trHeight w:val="256"/>
        </w:trPr>
        <w:tc>
          <w:tcPr>
            <w:tcW w:w="2500" w:type="pct"/>
            <w:shd w:val="clear" w:color="auto" w:fill="auto"/>
            <w:tcMar>
              <w:top w:w="80" w:type="dxa"/>
              <w:left w:w="187" w:type="dxa"/>
              <w:bottom w:w="80" w:type="dxa"/>
              <w:right w:w="80" w:type="dxa"/>
            </w:tcMar>
          </w:tcPr>
          <w:p w14:paraId="673227FF" w14:textId="77777777" w:rsidR="00615A81" w:rsidRPr="0023660D" w:rsidRDefault="00615A81" w:rsidP="001866A0">
            <w:pPr>
              <w:rPr>
                <w:sz w:val="18"/>
                <w:szCs w:val="22"/>
                <w:lang w:val="tr-TR" w:eastAsia="tr-TR"/>
              </w:rPr>
            </w:pPr>
            <w:r w:rsidRPr="0023660D">
              <w:rPr>
                <w:sz w:val="18"/>
                <w:szCs w:val="22"/>
                <w:lang w:val="tr-TR" w:eastAsia="tr-TR"/>
              </w:rPr>
              <w:t>Tartışma: Discussion</w:t>
            </w:r>
          </w:p>
        </w:tc>
        <w:tc>
          <w:tcPr>
            <w:tcW w:w="2500" w:type="pct"/>
            <w:shd w:val="clear" w:color="auto" w:fill="auto"/>
            <w:tcMar>
              <w:top w:w="80" w:type="dxa"/>
              <w:left w:w="187" w:type="dxa"/>
              <w:bottom w:w="80" w:type="dxa"/>
              <w:right w:w="80" w:type="dxa"/>
            </w:tcMar>
          </w:tcPr>
          <w:p w14:paraId="0A354B92" w14:textId="77777777" w:rsidR="00615A81" w:rsidRPr="0023660D" w:rsidRDefault="00615A81" w:rsidP="001866A0">
            <w:pPr>
              <w:rPr>
                <w:sz w:val="18"/>
                <w:szCs w:val="22"/>
                <w:lang w:val="tr-TR" w:eastAsia="tr-TR"/>
              </w:rPr>
            </w:pPr>
            <w:r w:rsidRPr="0023660D">
              <w:rPr>
                <w:sz w:val="18"/>
                <w:szCs w:val="22"/>
                <w:lang w:val="tr-TR" w:eastAsia="tr-TR"/>
              </w:rPr>
              <w:t>Deney: Experiment</w:t>
            </w:r>
          </w:p>
        </w:tc>
      </w:tr>
      <w:tr w:rsidR="00615A81" w:rsidRPr="00B5495D" w14:paraId="6D37B1D7" w14:textId="77777777" w:rsidTr="0023660D">
        <w:trPr>
          <w:trHeight w:val="256"/>
        </w:trPr>
        <w:tc>
          <w:tcPr>
            <w:tcW w:w="2500" w:type="pct"/>
            <w:shd w:val="clear" w:color="auto" w:fill="auto"/>
            <w:tcMar>
              <w:top w:w="80" w:type="dxa"/>
              <w:left w:w="187" w:type="dxa"/>
              <w:bottom w:w="80" w:type="dxa"/>
              <w:right w:w="80" w:type="dxa"/>
            </w:tcMar>
          </w:tcPr>
          <w:p w14:paraId="6A215DA6" w14:textId="77777777" w:rsidR="00615A81" w:rsidRPr="0023660D" w:rsidRDefault="00615A81" w:rsidP="001866A0">
            <w:pPr>
              <w:rPr>
                <w:sz w:val="18"/>
                <w:szCs w:val="22"/>
                <w:lang w:val="tr-TR" w:eastAsia="tr-TR"/>
              </w:rPr>
            </w:pPr>
            <w:r w:rsidRPr="0023660D">
              <w:rPr>
                <w:sz w:val="18"/>
                <w:szCs w:val="22"/>
                <w:lang w:val="tr-TR" w:eastAsia="tr-TR"/>
              </w:rPr>
              <w:t>Soru‐Yanıt: Question and Answer</w:t>
            </w:r>
          </w:p>
        </w:tc>
        <w:tc>
          <w:tcPr>
            <w:tcW w:w="2500" w:type="pct"/>
            <w:shd w:val="clear" w:color="auto" w:fill="auto"/>
            <w:tcMar>
              <w:top w:w="80" w:type="dxa"/>
              <w:left w:w="187" w:type="dxa"/>
              <w:bottom w:w="80" w:type="dxa"/>
              <w:right w:w="80" w:type="dxa"/>
            </w:tcMar>
          </w:tcPr>
          <w:p w14:paraId="1D129701" w14:textId="77777777" w:rsidR="00615A81" w:rsidRPr="0023660D" w:rsidRDefault="00615A81" w:rsidP="001866A0">
            <w:pPr>
              <w:rPr>
                <w:sz w:val="18"/>
                <w:szCs w:val="22"/>
                <w:lang w:val="tr-TR" w:eastAsia="tr-TR"/>
              </w:rPr>
            </w:pPr>
            <w:r w:rsidRPr="0023660D">
              <w:rPr>
                <w:sz w:val="18"/>
                <w:szCs w:val="22"/>
                <w:lang w:val="tr-TR" w:eastAsia="tr-TR"/>
              </w:rPr>
              <w:t>Uygulama‐Alıştırma: Drill and Practice</w:t>
            </w:r>
          </w:p>
        </w:tc>
      </w:tr>
      <w:tr w:rsidR="00615A81" w:rsidRPr="00B5495D" w14:paraId="1AD9F36F" w14:textId="77777777" w:rsidTr="0023660D">
        <w:trPr>
          <w:trHeight w:val="256"/>
        </w:trPr>
        <w:tc>
          <w:tcPr>
            <w:tcW w:w="2500" w:type="pct"/>
            <w:shd w:val="clear" w:color="auto" w:fill="auto"/>
            <w:tcMar>
              <w:top w:w="80" w:type="dxa"/>
              <w:left w:w="187" w:type="dxa"/>
              <w:bottom w:w="80" w:type="dxa"/>
              <w:right w:w="80" w:type="dxa"/>
            </w:tcMar>
          </w:tcPr>
          <w:p w14:paraId="0CAE72F4" w14:textId="77777777" w:rsidR="00615A81" w:rsidRPr="0023660D" w:rsidRDefault="00615A81" w:rsidP="001866A0">
            <w:pPr>
              <w:rPr>
                <w:sz w:val="18"/>
                <w:szCs w:val="22"/>
                <w:lang w:val="tr-TR" w:eastAsia="tr-TR"/>
              </w:rPr>
            </w:pPr>
            <w:r w:rsidRPr="0023660D">
              <w:rPr>
                <w:sz w:val="18"/>
                <w:szCs w:val="22"/>
                <w:lang w:val="tr-TR" w:eastAsia="tr-TR"/>
              </w:rPr>
              <w:t>Gözlem: Observation</w:t>
            </w:r>
          </w:p>
        </w:tc>
        <w:tc>
          <w:tcPr>
            <w:tcW w:w="2500" w:type="pct"/>
            <w:shd w:val="clear" w:color="auto" w:fill="auto"/>
            <w:tcMar>
              <w:top w:w="80" w:type="dxa"/>
              <w:left w:w="187" w:type="dxa"/>
              <w:bottom w:w="80" w:type="dxa"/>
              <w:right w:w="80" w:type="dxa"/>
            </w:tcMar>
          </w:tcPr>
          <w:p w14:paraId="1B7CB935" w14:textId="77777777" w:rsidR="00615A81" w:rsidRPr="0023660D" w:rsidRDefault="00615A81" w:rsidP="001866A0">
            <w:pPr>
              <w:rPr>
                <w:sz w:val="18"/>
                <w:szCs w:val="22"/>
                <w:lang w:val="tr-TR" w:eastAsia="tr-TR"/>
              </w:rPr>
            </w:pPr>
            <w:r w:rsidRPr="0023660D">
              <w:rPr>
                <w:sz w:val="18"/>
                <w:szCs w:val="22"/>
                <w:lang w:val="tr-TR" w:eastAsia="tr-TR"/>
              </w:rPr>
              <w:t>Örnek Olay İncelemesi: Case Study</w:t>
            </w:r>
          </w:p>
        </w:tc>
      </w:tr>
      <w:tr w:rsidR="00615A81" w:rsidRPr="00B5495D" w14:paraId="32E909CD" w14:textId="77777777" w:rsidTr="0023660D">
        <w:trPr>
          <w:trHeight w:val="126"/>
        </w:trPr>
        <w:tc>
          <w:tcPr>
            <w:tcW w:w="2500" w:type="pct"/>
            <w:shd w:val="clear" w:color="auto" w:fill="auto"/>
            <w:tcMar>
              <w:top w:w="80" w:type="dxa"/>
              <w:left w:w="187" w:type="dxa"/>
              <w:bottom w:w="80" w:type="dxa"/>
              <w:right w:w="80" w:type="dxa"/>
            </w:tcMar>
          </w:tcPr>
          <w:p w14:paraId="365CA03F" w14:textId="77777777" w:rsidR="00615A81" w:rsidRPr="0023660D" w:rsidRDefault="00615A81" w:rsidP="001866A0">
            <w:pPr>
              <w:rPr>
                <w:sz w:val="18"/>
                <w:szCs w:val="22"/>
                <w:lang w:val="tr-TR" w:eastAsia="tr-TR"/>
              </w:rPr>
            </w:pPr>
            <w:r w:rsidRPr="0023660D">
              <w:rPr>
                <w:sz w:val="18"/>
                <w:szCs w:val="22"/>
                <w:lang w:val="tr-TR" w:eastAsia="tr-TR"/>
              </w:rPr>
              <w:t>Alan Gezisi: Field Trip</w:t>
            </w:r>
          </w:p>
        </w:tc>
        <w:tc>
          <w:tcPr>
            <w:tcW w:w="2500" w:type="pct"/>
            <w:shd w:val="clear" w:color="auto" w:fill="auto"/>
            <w:tcMar>
              <w:top w:w="80" w:type="dxa"/>
              <w:left w:w="187" w:type="dxa"/>
              <w:bottom w:w="80" w:type="dxa"/>
              <w:right w:w="80" w:type="dxa"/>
            </w:tcMar>
          </w:tcPr>
          <w:p w14:paraId="1A7C7033" w14:textId="77777777" w:rsidR="00615A81" w:rsidRPr="0023660D" w:rsidRDefault="00615A81" w:rsidP="001866A0">
            <w:pPr>
              <w:rPr>
                <w:sz w:val="18"/>
                <w:szCs w:val="22"/>
                <w:lang w:val="tr-TR" w:eastAsia="tr-TR"/>
              </w:rPr>
            </w:pPr>
            <w:r w:rsidRPr="0023660D">
              <w:rPr>
                <w:sz w:val="18"/>
                <w:szCs w:val="22"/>
                <w:lang w:val="tr-TR" w:eastAsia="tr-TR"/>
              </w:rPr>
              <w:t>Sorun/Problem Çözme: Problem Solving</w:t>
            </w:r>
          </w:p>
        </w:tc>
      </w:tr>
      <w:tr w:rsidR="00615A81" w:rsidRPr="00B5495D" w14:paraId="56F5B07C" w14:textId="77777777" w:rsidTr="0023660D">
        <w:trPr>
          <w:trHeight w:val="256"/>
        </w:trPr>
        <w:tc>
          <w:tcPr>
            <w:tcW w:w="2500" w:type="pct"/>
            <w:shd w:val="clear" w:color="auto" w:fill="auto"/>
            <w:tcMar>
              <w:top w:w="80" w:type="dxa"/>
              <w:left w:w="187" w:type="dxa"/>
              <w:bottom w:w="80" w:type="dxa"/>
              <w:right w:w="80" w:type="dxa"/>
            </w:tcMar>
          </w:tcPr>
          <w:p w14:paraId="3129DCEF" w14:textId="77777777" w:rsidR="00615A81" w:rsidRPr="0023660D" w:rsidRDefault="00615A81" w:rsidP="001866A0">
            <w:pPr>
              <w:rPr>
                <w:sz w:val="18"/>
                <w:szCs w:val="22"/>
                <w:lang w:val="tr-TR" w:eastAsia="tr-TR"/>
              </w:rPr>
            </w:pPr>
            <w:r w:rsidRPr="0023660D">
              <w:rPr>
                <w:sz w:val="18"/>
                <w:szCs w:val="22"/>
                <w:lang w:val="tr-TR" w:eastAsia="tr-TR"/>
              </w:rPr>
              <w:t>Takım/Grup Çalışması: Team/Group Work</w:t>
            </w:r>
          </w:p>
        </w:tc>
        <w:tc>
          <w:tcPr>
            <w:tcW w:w="2500" w:type="pct"/>
            <w:shd w:val="clear" w:color="auto" w:fill="auto"/>
            <w:tcMar>
              <w:top w:w="80" w:type="dxa"/>
              <w:left w:w="187" w:type="dxa"/>
              <w:bottom w:w="80" w:type="dxa"/>
              <w:right w:w="80" w:type="dxa"/>
            </w:tcMar>
          </w:tcPr>
          <w:p w14:paraId="2E0D8009" w14:textId="77777777" w:rsidR="00615A81" w:rsidRPr="0023660D" w:rsidRDefault="00615A81" w:rsidP="001866A0">
            <w:pPr>
              <w:rPr>
                <w:sz w:val="18"/>
                <w:szCs w:val="22"/>
                <w:lang w:val="tr-TR" w:eastAsia="tr-TR"/>
              </w:rPr>
            </w:pPr>
            <w:r w:rsidRPr="0023660D">
              <w:rPr>
                <w:sz w:val="18"/>
                <w:szCs w:val="22"/>
                <w:lang w:val="tr-TR" w:eastAsia="tr-TR"/>
              </w:rPr>
              <w:t>Beyin Fırtınası: Brain Storming</w:t>
            </w:r>
          </w:p>
        </w:tc>
      </w:tr>
      <w:tr w:rsidR="00615A81" w:rsidRPr="00B5495D" w14:paraId="237E5AA5" w14:textId="77777777" w:rsidTr="0023660D">
        <w:trPr>
          <w:trHeight w:val="391"/>
        </w:trPr>
        <w:tc>
          <w:tcPr>
            <w:tcW w:w="2500" w:type="pct"/>
            <w:shd w:val="clear" w:color="auto" w:fill="auto"/>
            <w:tcMar>
              <w:top w:w="80" w:type="dxa"/>
              <w:left w:w="187" w:type="dxa"/>
              <w:bottom w:w="80" w:type="dxa"/>
              <w:right w:w="80" w:type="dxa"/>
            </w:tcMar>
          </w:tcPr>
          <w:p w14:paraId="2A806F5F" w14:textId="77777777" w:rsidR="00615A81" w:rsidRPr="0023660D" w:rsidRDefault="00615A81" w:rsidP="001866A0">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14:paraId="1C3D5FB0" w14:textId="77777777" w:rsidR="00615A81" w:rsidRPr="0023660D" w:rsidRDefault="00615A81" w:rsidP="001866A0">
            <w:pPr>
              <w:rPr>
                <w:sz w:val="18"/>
                <w:szCs w:val="22"/>
                <w:lang w:val="tr-TR" w:eastAsia="tr-TR"/>
              </w:rPr>
            </w:pPr>
            <w:r w:rsidRPr="0023660D">
              <w:rPr>
                <w:sz w:val="18"/>
                <w:szCs w:val="22"/>
                <w:lang w:val="tr-TR" w:eastAsia="tr-TR"/>
              </w:rPr>
              <w:t>Proje Tasarımı/Yönetimi: Project</w:t>
            </w:r>
          </w:p>
          <w:p w14:paraId="798CA40C" w14:textId="77777777" w:rsidR="00615A81" w:rsidRPr="0023660D" w:rsidRDefault="00615A81" w:rsidP="001866A0">
            <w:pPr>
              <w:rPr>
                <w:sz w:val="18"/>
                <w:szCs w:val="22"/>
                <w:lang w:val="tr-TR" w:eastAsia="tr-TR"/>
              </w:rPr>
            </w:pPr>
            <w:r w:rsidRPr="0023660D">
              <w:rPr>
                <w:sz w:val="18"/>
                <w:szCs w:val="22"/>
                <w:lang w:val="tr-TR" w:eastAsia="tr-TR"/>
              </w:rPr>
              <w:t>Design/Management</w:t>
            </w:r>
          </w:p>
        </w:tc>
      </w:tr>
      <w:tr w:rsidR="00615A81" w:rsidRPr="00B5495D" w14:paraId="550E0093" w14:textId="77777777" w:rsidTr="0023660D">
        <w:trPr>
          <w:trHeight w:val="256"/>
        </w:trPr>
        <w:tc>
          <w:tcPr>
            <w:tcW w:w="5000" w:type="pct"/>
            <w:gridSpan w:val="2"/>
            <w:shd w:val="clear" w:color="auto" w:fill="auto"/>
            <w:tcMar>
              <w:top w:w="80" w:type="dxa"/>
              <w:left w:w="187" w:type="dxa"/>
              <w:bottom w:w="80" w:type="dxa"/>
              <w:right w:w="80" w:type="dxa"/>
            </w:tcMar>
          </w:tcPr>
          <w:p w14:paraId="41683034" w14:textId="77777777" w:rsidR="00615A81" w:rsidRPr="0023660D" w:rsidRDefault="00615A81" w:rsidP="001866A0">
            <w:pPr>
              <w:rPr>
                <w:sz w:val="18"/>
                <w:szCs w:val="22"/>
                <w:lang w:val="tr-TR" w:eastAsia="tr-TR"/>
              </w:rPr>
            </w:pPr>
            <w:r w:rsidRPr="0023660D">
              <w:rPr>
                <w:sz w:val="18"/>
                <w:szCs w:val="22"/>
                <w:lang w:val="tr-TR" w:eastAsia="tr-TR"/>
              </w:rPr>
              <w:t>Rapor Hazırlama ve/veya Sunma: Preparing and/or Presenting Reports</w:t>
            </w:r>
          </w:p>
        </w:tc>
      </w:tr>
    </w:tbl>
    <w:p w14:paraId="1538DE66" w14:textId="77777777" w:rsidR="00615A81" w:rsidRDefault="00615A81" w:rsidP="00615A81">
      <w:pPr>
        <w:rPr>
          <w:sz w:val="20"/>
          <w:szCs w:val="20"/>
          <w:lang w:val="tr-TR"/>
        </w:rPr>
      </w:pPr>
    </w:p>
    <w:p w14:paraId="41B89E1C" w14:textId="77777777" w:rsidR="00615A81" w:rsidRPr="00B013C7" w:rsidRDefault="00615A81" w:rsidP="00615A81">
      <w:pPr>
        <w:rPr>
          <w:b/>
          <w:sz w:val="20"/>
          <w:szCs w:val="20"/>
          <w:lang w:val="tr-TR"/>
        </w:rPr>
      </w:pPr>
      <w:r w:rsidRPr="00B013C7">
        <w:rPr>
          <w:b/>
          <w:sz w:val="20"/>
          <w:szCs w:val="20"/>
          <w:lang w:val="tr-TR"/>
        </w:rPr>
        <w:t>Ders Kaynakları</w:t>
      </w:r>
      <w:r>
        <w:rPr>
          <w:b/>
          <w:sz w:val="20"/>
          <w:szCs w:val="20"/>
          <w:lang w:val="tr-TR"/>
        </w:rPr>
        <w:t xml:space="preserve"> /Course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8"/>
        <w:gridCol w:w="7084"/>
      </w:tblGrid>
      <w:tr w:rsidR="00615A81" w:rsidRPr="00B013C7" w14:paraId="4BF65108" w14:textId="77777777" w:rsidTr="0023660D">
        <w:tc>
          <w:tcPr>
            <w:tcW w:w="1980" w:type="dxa"/>
            <w:shd w:val="clear" w:color="auto" w:fill="auto"/>
            <w:vAlign w:val="center"/>
          </w:tcPr>
          <w:p w14:paraId="629674B5"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Kaynaklar (h)/</w:t>
            </w:r>
          </w:p>
          <w:p w14:paraId="41082A1B" w14:textId="77777777" w:rsidR="00615A81" w:rsidRPr="0023660D" w:rsidRDefault="00615A81" w:rsidP="0023660D">
            <w:pPr>
              <w:pBdr>
                <w:top w:val="none" w:sz="0" w:space="0" w:color="auto"/>
                <w:left w:val="none" w:sz="0" w:space="0" w:color="auto"/>
                <w:bottom w:val="none" w:sz="0" w:space="0" w:color="auto"/>
                <w:right w:val="none" w:sz="0" w:space="0" w:color="auto"/>
                <w:between w:val="none" w:sz="0" w:space="0" w:color="auto"/>
                <w:bar w:val="none" w:sz="0" w:color="auto"/>
              </w:pBdr>
              <w:rPr>
                <w:sz w:val="20"/>
                <w:szCs w:val="20"/>
                <w:lang w:val="tr-TR" w:eastAsia="tr-TR"/>
              </w:rPr>
            </w:pPr>
            <w:r w:rsidRPr="0023660D">
              <w:rPr>
                <w:sz w:val="20"/>
                <w:szCs w:val="20"/>
                <w:lang w:val="tr-TR" w:eastAsia="tr-TR"/>
              </w:rPr>
              <w:t>References</w:t>
            </w:r>
          </w:p>
        </w:tc>
        <w:tc>
          <w:tcPr>
            <w:tcW w:w="7096" w:type="dxa"/>
            <w:shd w:val="clear" w:color="auto" w:fill="auto"/>
          </w:tcPr>
          <w:p w14:paraId="682AC5E2" w14:textId="7251B84E" w:rsidR="00615A81" w:rsidRPr="00015B03" w:rsidRDefault="00015B03" w:rsidP="0023660D">
            <w:pPr>
              <w:pStyle w:val="ListeParagraf"/>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ind w:left="177" w:hanging="283"/>
              <w:jc w:val="both"/>
              <w:rPr>
                <w:sz w:val="20"/>
                <w:szCs w:val="20"/>
                <w:lang w:val="tr-TR" w:eastAsia="tr-TR"/>
              </w:rPr>
            </w:pPr>
            <w:r w:rsidRPr="00015B03">
              <w:rPr>
                <w:sz w:val="20"/>
                <w:szCs w:val="20"/>
              </w:rPr>
              <w:t xml:space="preserve">Kozlowski, T. T., &amp; Pallardy, S. G. (2008). </w:t>
            </w:r>
            <w:r w:rsidRPr="00015B03">
              <w:rPr>
                <w:rStyle w:val="Vurgu"/>
                <w:sz w:val="20"/>
                <w:szCs w:val="20"/>
              </w:rPr>
              <w:t>Physiology of Woody Plants</w:t>
            </w:r>
            <w:r w:rsidRPr="00015B03">
              <w:rPr>
                <w:sz w:val="20"/>
                <w:szCs w:val="20"/>
              </w:rPr>
              <w:t>. Academic Press.</w:t>
            </w:r>
          </w:p>
        </w:tc>
      </w:tr>
    </w:tbl>
    <w:p w14:paraId="438F8941" w14:textId="77777777" w:rsidR="00615A81" w:rsidRPr="00B013C7" w:rsidRDefault="00615A81" w:rsidP="00615A81">
      <w:pPr>
        <w:rPr>
          <w:sz w:val="20"/>
          <w:szCs w:val="20"/>
          <w:lang w:val="tr-TR"/>
        </w:rPr>
      </w:pPr>
    </w:p>
    <w:p w14:paraId="74916B49" w14:textId="77777777" w:rsidR="00615A81" w:rsidRPr="00B5495D" w:rsidRDefault="00615A81" w:rsidP="00615A81">
      <w:pPr>
        <w:jc w:val="both"/>
        <w:rPr>
          <w:sz w:val="20"/>
          <w:szCs w:val="20"/>
          <w:lang w:val="tr-TR"/>
        </w:rPr>
      </w:pPr>
      <w:r>
        <w:rPr>
          <w:sz w:val="20"/>
          <w:szCs w:val="20"/>
          <w:vertAlign w:val="superscript"/>
          <w:lang w:val="tr-TR"/>
        </w:rPr>
        <w:t>h</w:t>
      </w:r>
      <w:r w:rsidRPr="00B5495D">
        <w:rPr>
          <w:i/>
          <w:sz w:val="20"/>
          <w:szCs w:val="20"/>
          <w:lang w:val="tr-TR"/>
        </w:rPr>
        <w:t>Kaynaklar</w:t>
      </w:r>
      <w:r w:rsidRPr="00B5495D">
        <w:rPr>
          <w:sz w:val="20"/>
          <w:szCs w:val="20"/>
          <w:lang w:val="tr-TR"/>
        </w:rPr>
        <w:t>: Bu bölüme ders için öğrencinin ilgili öğretim düzeyi için kullanabileceği temel kitap(lar), ders notları ve makaleleri yazınız. Verilecek kaynakların toplam sayısının en fazla 5‐6 adet olması yeterlidir. Kullanılan kaynakların sayısı fazla ise örnek verilerek kaynakların aslında daha fazla sayıda olduğu belirtilebilir.</w:t>
      </w:r>
    </w:p>
    <w:p w14:paraId="09CDC636" w14:textId="77777777" w:rsidR="00615A81" w:rsidRDefault="00615A81" w:rsidP="00615A81">
      <w:pPr>
        <w:rPr>
          <w:rFonts w:ascii="Calibri" w:hAnsi="Calibri" w:cs="Calibri"/>
          <w:sz w:val="20"/>
          <w:szCs w:val="20"/>
          <w:lang w:val="tr-TR"/>
        </w:rPr>
      </w:pPr>
    </w:p>
    <w:p w14:paraId="3639AE4E" w14:textId="77777777" w:rsidR="00615A81" w:rsidRPr="00B013C7" w:rsidRDefault="00615A81" w:rsidP="00615A81">
      <w:pPr>
        <w:rPr>
          <w:rFonts w:ascii="Calibri" w:hAnsi="Calibri" w:cs="Calibri"/>
          <w:sz w:val="20"/>
          <w:szCs w:val="20"/>
          <w:lang w:val="tr-TR"/>
        </w:rPr>
      </w:pPr>
      <w:r>
        <w:rPr>
          <w:rFonts w:ascii="Calibri" w:hAnsi="Calibri" w:cs="Calibri"/>
          <w:b/>
          <w:sz w:val="20"/>
          <w:szCs w:val="20"/>
          <w:lang w:val="tr-TR"/>
        </w:rPr>
        <w:t>Haftalık Ders Konuları / Weekly Detailed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w:rsidR="00615A81" w:rsidRPr="00B013C7" w14:paraId="51C37BDF" w14:textId="77777777" w:rsidTr="001866A0">
        <w:trPr>
          <w:trHeight w:val="405"/>
        </w:trPr>
        <w:tc>
          <w:tcPr>
            <w:tcW w:w="1097" w:type="pct"/>
            <w:tcBorders>
              <w:top w:val="single" w:sz="4" w:space="0" w:color="auto"/>
              <w:left w:val="single" w:sz="4" w:space="0" w:color="auto"/>
              <w:bottom w:val="single" w:sz="4" w:space="0" w:color="auto"/>
              <w:right w:val="single" w:sz="4" w:space="0" w:color="auto"/>
            </w:tcBorders>
            <w:shd w:val="clear" w:color="auto" w:fill="auto"/>
            <w:vAlign w:val="bottom"/>
          </w:tcPr>
          <w:p w14:paraId="5DE0B203"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/Weeks</w:t>
            </w:r>
          </w:p>
        </w:tc>
        <w:tc>
          <w:tcPr>
            <w:tcW w:w="3903" w:type="pct"/>
            <w:tcBorders>
              <w:top w:val="single" w:sz="4" w:space="0" w:color="auto"/>
              <w:left w:val="nil"/>
              <w:bottom w:val="single" w:sz="4" w:space="0" w:color="auto"/>
              <w:right w:val="single" w:sz="4" w:space="0" w:color="auto"/>
            </w:tcBorders>
            <w:shd w:val="clear" w:color="auto" w:fill="auto"/>
            <w:vAlign w:val="bottom"/>
          </w:tcPr>
          <w:p w14:paraId="101A0877" w14:textId="77777777" w:rsidR="00615A81" w:rsidRPr="00B013C7" w:rsidRDefault="00615A81" w:rsidP="001866A0">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/Course outline</w:t>
            </w:r>
          </w:p>
        </w:tc>
      </w:tr>
      <w:tr w:rsidR="00861CB7" w:rsidRPr="00B013C7" w14:paraId="6BA58558" w14:textId="77777777" w:rsidTr="001A7CB9">
        <w:trPr>
          <w:trHeight w:val="375"/>
        </w:trPr>
        <w:tc>
          <w:tcPr>
            <w:tcW w:w="1097" w:type="pct"/>
            <w:tcBorders>
              <w:top w:val="nil"/>
              <w:left w:val="single" w:sz="4" w:space="0" w:color="auto"/>
              <w:bottom w:val="single" w:sz="4" w:space="0" w:color="auto"/>
              <w:right w:val="single" w:sz="4" w:space="0" w:color="auto"/>
            </w:tcBorders>
            <w:shd w:val="clear" w:color="auto" w:fill="auto"/>
            <w:vAlign w:val="bottom"/>
          </w:tcPr>
          <w:p w14:paraId="5373EE28"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sz="4" w:space="0" w:color="auto"/>
              <w:left w:val="nil"/>
              <w:bottom w:val="single" w:sz="4" w:space="0" w:color="auto"/>
              <w:right w:val="single" w:sz="4" w:space="0" w:color="auto"/>
            </w:tcBorders>
            <w:shd w:val="clear" w:color="auto" w:fill="auto"/>
          </w:tcPr>
          <w:p w14:paraId="21844DB3" w14:textId="2A5AF352"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Giriş ve Temel Kavramlar</w:t>
            </w:r>
            <w:r w:rsidRPr="00861CB7">
              <w:rPr>
                <w:rFonts w:asciiTheme="minorHAnsi" w:hAnsiTheme="minorHAnsi" w:cstheme="minorHAnsi"/>
                <w:b/>
                <w:bCs/>
                <w:sz w:val="20"/>
                <w:szCs w:val="20"/>
              </w:rPr>
              <w:t xml:space="preserve">: </w:t>
            </w:r>
            <w:r w:rsidRPr="00861CB7">
              <w:rPr>
                <w:rFonts w:asciiTheme="minorHAnsi" w:hAnsiTheme="minorHAnsi" w:cstheme="minorHAnsi"/>
                <w:sz w:val="20"/>
                <w:szCs w:val="20"/>
              </w:rPr>
              <w:t>Orman ürünleri ve önemi.</w:t>
            </w:r>
          </w:p>
        </w:tc>
      </w:tr>
      <w:tr w:rsidR="00861CB7" w:rsidRPr="00B013C7" w14:paraId="6098F0EF"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47F97F73"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sz="4" w:space="0" w:color="auto"/>
              <w:left w:val="nil"/>
              <w:bottom w:val="single" w:sz="4" w:space="0" w:color="auto"/>
              <w:right w:val="single" w:sz="4" w:space="0" w:color="auto"/>
            </w:tcBorders>
            <w:shd w:val="clear" w:color="auto" w:fill="auto"/>
          </w:tcPr>
          <w:p w14:paraId="499B29A1" w14:textId="7E354B28"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Orman Ürünlerinin Sınıflandırılması I</w:t>
            </w:r>
            <w:r w:rsidRPr="00861CB7">
              <w:rPr>
                <w:rFonts w:asciiTheme="minorHAnsi" w:hAnsiTheme="minorHAnsi" w:cstheme="minorHAnsi"/>
                <w:b/>
                <w:bCs/>
                <w:sz w:val="20"/>
                <w:szCs w:val="20"/>
              </w:rPr>
              <w:t xml:space="preserve">: </w:t>
            </w:r>
            <w:r w:rsidRPr="00861CB7">
              <w:rPr>
                <w:rFonts w:asciiTheme="minorHAnsi" w:hAnsiTheme="minorHAnsi" w:cstheme="minorHAnsi"/>
                <w:sz w:val="20"/>
                <w:szCs w:val="20"/>
              </w:rPr>
              <w:t>Odun ürünleri ve özellikleri.</w:t>
            </w:r>
          </w:p>
        </w:tc>
      </w:tr>
      <w:tr w:rsidR="00861CB7" w:rsidRPr="00B013C7" w14:paraId="30ECD7E4"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65FECCB"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sz="4" w:space="0" w:color="auto"/>
              <w:left w:val="nil"/>
              <w:bottom w:val="single" w:sz="4" w:space="0" w:color="auto"/>
              <w:right w:val="single" w:sz="4" w:space="0" w:color="auto"/>
            </w:tcBorders>
            <w:shd w:val="clear" w:color="auto" w:fill="auto"/>
          </w:tcPr>
          <w:p w14:paraId="090C1E23" w14:textId="5D912A7A"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Orman Ürünlerinin Sınıflandırılması II</w:t>
            </w:r>
            <w:r w:rsidRPr="00861CB7">
              <w:rPr>
                <w:rFonts w:asciiTheme="minorHAnsi" w:hAnsiTheme="minorHAnsi" w:cstheme="minorHAnsi"/>
                <w:b/>
                <w:bCs/>
                <w:sz w:val="20"/>
                <w:szCs w:val="20"/>
              </w:rPr>
              <w:t xml:space="preserve">: </w:t>
            </w:r>
            <w:r w:rsidRPr="00861CB7">
              <w:rPr>
                <w:rFonts w:asciiTheme="minorHAnsi" w:hAnsiTheme="minorHAnsi" w:cstheme="minorHAnsi"/>
                <w:sz w:val="20"/>
                <w:szCs w:val="20"/>
              </w:rPr>
              <w:t>Odun dışı orman ürünleri ve kullanım alanları.</w:t>
            </w:r>
          </w:p>
        </w:tc>
      </w:tr>
      <w:tr w:rsidR="00861CB7" w:rsidRPr="00B013C7" w14:paraId="42E57BBF"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92321FE"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sz="4" w:space="0" w:color="auto"/>
              <w:left w:val="nil"/>
              <w:bottom w:val="single" w:sz="4" w:space="0" w:color="auto"/>
              <w:right w:val="single" w:sz="4" w:space="0" w:color="auto"/>
            </w:tcBorders>
            <w:shd w:val="clear" w:color="auto" w:fill="auto"/>
          </w:tcPr>
          <w:p w14:paraId="23DBD0C9" w14:textId="2517685B"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Odun Ürünlerinin Fiziksel ve Mekanik Özellikleri</w:t>
            </w:r>
            <w:r w:rsidRPr="00861CB7">
              <w:rPr>
                <w:rFonts w:asciiTheme="minorHAnsi" w:hAnsiTheme="minorHAnsi" w:cstheme="minorHAnsi"/>
                <w:b/>
                <w:bCs/>
                <w:sz w:val="20"/>
                <w:szCs w:val="20"/>
              </w:rPr>
              <w:t>.</w:t>
            </w:r>
          </w:p>
        </w:tc>
      </w:tr>
      <w:tr w:rsidR="00861CB7" w:rsidRPr="00B013C7" w14:paraId="53BDF490"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8C92839"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sz="4" w:space="0" w:color="auto"/>
              <w:left w:val="nil"/>
              <w:bottom w:val="single" w:sz="4" w:space="0" w:color="auto"/>
              <w:right w:val="single" w:sz="4" w:space="0" w:color="auto"/>
            </w:tcBorders>
            <w:shd w:val="clear" w:color="auto" w:fill="auto"/>
          </w:tcPr>
          <w:p w14:paraId="58190ABE" w14:textId="0E0B4354"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Odun Ürünlerinin Kimyasal Özellikleri ve İşleme Teknikleri</w:t>
            </w:r>
            <w:r w:rsidRPr="00861CB7">
              <w:rPr>
                <w:rFonts w:asciiTheme="minorHAnsi" w:hAnsiTheme="minorHAnsi" w:cstheme="minorHAnsi"/>
                <w:b/>
                <w:bCs/>
                <w:sz w:val="20"/>
                <w:szCs w:val="20"/>
              </w:rPr>
              <w:t>.</w:t>
            </w:r>
          </w:p>
        </w:tc>
      </w:tr>
      <w:tr w:rsidR="00861CB7" w:rsidRPr="00B013C7" w14:paraId="01256B1C"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95C147A"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sz="4" w:space="0" w:color="auto"/>
              <w:left w:val="nil"/>
              <w:bottom w:val="single" w:sz="4" w:space="0" w:color="auto"/>
              <w:right w:val="single" w:sz="4" w:space="0" w:color="auto"/>
            </w:tcBorders>
            <w:shd w:val="clear" w:color="auto" w:fill="auto"/>
          </w:tcPr>
          <w:p w14:paraId="1C8A4FD5" w14:textId="61229FF1"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Odun Dışı Ürünlerin Özellikleri ve Kullanımı</w:t>
            </w:r>
            <w:r w:rsidRPr="00861CB7">
              <w:rPr>
                <w:rFonts w:asciiTheme="minorHAnsi" w:hAnsiTheme="minorHAnsi" w:cstheme="minorHAnsi"/>
                <w:b/>
                <w:bCs/>
                <w:sz w:val="20"/>
                <w:szCs w:val="20"/>
              </w:rPr>
              <w:t>.</w:t>
            </w:r>
          </w:p>
        </w:tc>
      </w:tr>
      <w:tr w:rsidR="00861CB7" w:rsidRPr="00B013C7" w14:paraId="16D18CB7"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138AC4A7"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sz="4" w:space="0" w:color="auto"/>
              <w:left w:val="nil"/>
              <w:bottom w:val="single" w:sz="4" w:space="0" w:color="auto"/>
              <w:right w:val="single" w:sz="4" w:space="0" w:color="auto"/>
            </w:tcBorders>
            <w:shd w:val="clear" w:color="auto" w:fill="auto"/>
          </w:tcPr>
          <w:p w14:paraId="4DA6E5FA" w14:textId="085EC3C2"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Kalite Değerlendirme ve Standartlar</w:t>
            </w:r>
            <w:r w:rsidRPr="00861CB7">
              <w:rPr>
                <w:rFonts w:asciiTheme="minorHAnsi" w:hAnsiTheme="minorHAnsi" w:cstheme="minorHAnsi"/>
                <w:b/>
                <w:bCs/>
                <w:sz w:val="20"/>
                <w:szCs w:val="20"/>
              </w:rPr>
              <w:t>.</w:t>
            </w:r>
          </w:p>
        </w:tc>
      </w:tr>
      <w:tr w:rsidR="00861CB7" w:rsidRPr="00B013C7" w14:paraId="1D7736C2"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00FFF08"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lastRenderedPageBreak/>
              <w:t>8. Hafta</w:t>
            </w:r>
          </w:p>
        </w:tc>
        <w:tc>
          <w:tcPr>
            <w:tcW w:w="3903" w:type="pct"/>
            <w:tcBorders>
              <w:top w:val="single" w:sz="4" w:space="0" w:color="auto"/>
              <w:left w:val="nil"/>
              <w:bottom w:val="single" w:sz="4" w:space="0" w:color="auto"/>
              <w:right w:val="single" w:sz="4" w:space="0" w:color="auto"/>
            </w:tcBorders>
            <w:shd w:val="clear" w:color="auto" w:fill="auto"/>
          </w:tcPr>
          <w:p w14:paraId="00B79261" w14:textId="7868CEF7"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Genel Tekrar</w:t>
            </w:r>
          </w:p>
        </w:tc>
      </w:tr>
      <w:tr w:rsidR="00861CB7" w:rsidRPr="00B013C7" w14:paraId="37DB1E7C"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17C755C"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sz="4" w:space="0" w:color="auto"/>
              <w:left w:val="nil"/>
              <w:bottom w:val="single" w:sz="4" w:space="0" w:color="auto"/>
              <w:right w:val="single" w:sz="4" w:space="0" w:color="auto"/>
            </w:tcBorders>
            <w:shd w:val="clear" w:color="auto" w:fill="auto"/>
          </w:tcPr>
          <w:p w14:paraId="1EAEED87" w14:textId="34CE6DB9"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Sürdürülebilir Hasat ve Kaynak Yönetimi</w:t>
            </w:r>
            <w:r w:rsidRPr="00861CB7">
              <w:rPr>
                <w:rFonts w:asciiTheme="minorHAnsi" w:hAnsiTheme="minorHAnsi" w:cstheme="minorHAnsi"/>
                <w:b/>
                <w:bCs/>
                <w:sz w:val="20"/>
                <w:szCs w:val="20"/>
              </w:rPr>
              <w:t>.</w:t>
            </w:r>
          </w:p>
        </w:tc>
      </w:tr>
      <w:tr w:rsidR="00861CB7" w:rsidRPr="00B013C7" w14:paraId="4C09CDA3"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6C2D5ED9"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sz="4" w:space="0" w:color="auto"/>
              <w:left w:val="nil"/>
              <w:bottom w:val="single" w:sz="4" w:space="0" w:color="auto"/>
              <w:right w:val="single" w:sz="4" w:space="0" w:color="auto"/>
            </w:tcBorders>
            <w:shd w:val="clear" w:color="auto" w:fill="auto"/>
          </w:tcPr>
          <w:p w14:paraId="239CA8F0" w14:textId="6E5428E6"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Katma Değerli Üretim ve İşleme Teknolojileri</w:t>
            </w:r>
            <w:r w:rsidRPr="00861CB7">
              <w:rPr>
                <w:rFonts w:asciiTheme="minorHAnsi" w:hAnsiTheme="minorHAnsi" w:cstheme="minorHAnsi"/>
                <w:b/>
                <w:bCs/>
                <w:sz w:val="20"/>
                <w:szCs w:val="20"/>
              </w:rPr>
              <w:t>.</w:t>
            </w:r>
          </w:p>
        </w:tc>
      </w:tr>
      <w:tr w:rsidR="00861CB7" w:rsidRPr="00B013C7" w14:paraId="436151EB"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2F22C6E0"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sz="4" w:space="0" w:color="auto"/>
              <w:left w:val="nil"/>
              <w:bottom w:val="single" w:sz="4" w:space="0" w:color="auto"/>
              <w:right w:val="single" w:sz="4" w:space="0" w:color="auto"/>
            </w:tcBorders>
            <w:shd w:val="clear" w:color="auto" w:fill="auto"/>
          </w:tcPr>
          <w:p w14:paraId="64343EFD" w14:textId="2DB1DF77"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Orman Ürünlerinin Ekonomik ve Sosyal Önemi</w:t>
            </w:r>
            <w:r w:rsidRPr="00861CB7">
              <w:rPr>
                <w:rFonts w:asciiTheme="minorHAnsi" w:hAnsiTheme="minorHAnsi" w:cstheme="minorHAnsi"/>
                <w:b/>
                <w:bCs/>
                <w:sz w:val="20"/>
                <w:szCs w:val="20"/>
              </w:rPr>
              <w:t>.</w:t>
            </w:r>
          </w:p>
        </w:tc>
      </w:tr>
      <w:tr w:rsidR="00861CB7" w:rsidRPr="00B013C7" w14:paraId="596FD273"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07906E54"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sz="4" w:space="0" w:color="auto"/>
              <w:left w:val="nil"/>
              <w:bottom w:val="single" w:sz="4" w:space="0" w:color="auto"/>
              <w:right w:val="single" w:sz="4" w:space="0" w:color="auto"/>
            </w:tcBorders>
            <w:shd w:val="clear" w:color="auto" w:fill="auto"/>
          </w:tcPr>
          <w:p w14:paraId="4AE54AB5" w14:textId="1BD69EE4"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Orman Ürünleri Endüstrisinde Güncel Teknolojiler</w:t>
            </w:r>
            <w:r w:rsidRPr="00861CB7">
              <w:rPr>
                <w:rFonts w:asciiTheme="minorHAnsi" w:hAnsiTheme="minorHAnsi" w:cstheme="minorHAnsi"/>
                <w:b/>
                <w:bCs/>
                <w:sz w:val="20"/>
                <w:szCs w:val="20"/>
              </w:rPr>
              <w:t>.</w:t>
            </w:r>
          </w:p>
        </w:tc>
      </w:tr>
      <w:tr w:rsidR="00861CB7" w:rsidRPr="00B013C7" w14:paraId="04D50CD6"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31E977AB"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sz="4" w:space="0" w:color="auto"/>
              <w:left w:val="nil"/>
              <w:bottom w:val="single" w:sz="4" w:space="0" w:color="auto"/>
              <w:right w:val="single" w:sz="4" w:space="0" w:color="auto"/>
            </w:tcBorders>
            <w:shd w:val="clear" w:color="auto" w:fill="auto"/>
          </w:tcPr>
          <w:p w14:paraId="64A0B88E" w14:textId="139A4F52"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Başarılı Uygulama Örnekleri ve Vaka Çalışmaları</w:t>
            </w:r>
            <w:r w:rsidRPr="00861CB7">
              <w:rPr>
                <w:rFonts w:asciiTheme="minorHAnsi" w:hAnsiTheme="minorHAnsi" w:cstheme="minorHAnsi"/>
                <w:b/>
                <w:bCs/>
                <w:sz w:val="20"/>
                <w:szCs w:val="20"/>
              </w:rPr>
              <w:t>.</w:t>
            </w:r>
          </w:p>
        </w:tc>
      </w:tr>
      <w:tr w:rsidR="00861CB7" w:rsidRPr="00B013C7" w14:paraId="583F673F" w14:textId="77777777" w:rsidTr="001A7CB9">
        <w:trPr>
          <w:trHeight w:val="300"/>
        </w:trPr>
        <w:tc>
          <w:tcPr>
            <w:tcW w:w="1097" w:type="pct"/>
            <w:tcBorders>
              <w:top w:val="nil"/>
              <w:left w:val="single" w:sz="4" w:space="0" w:color="auto"/>
              <w:bottom w:val="single" w:sz="4" w:space="0" w:color="auto"/>
              <w:right w:val="single" w:sz="4" w:space="0" w:color="auto"/>
            </w:tcBorders>
            <w:shd w:val="clear" w:color="auto" w:fill="auto"/>
            <w:vAlign w:val="bottom"/>
          </w:tcPr>
          <w:p w14:paraId="7C5A1AC5" w14:textId="77777777" w:rsidR="00861CB7" w:rsidRPr="00B013C7" w:rsidRDefault="00861CB7" w:rsidP="00861CB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sz="4" w:space="0" w:color="auto"/>
              <w:left w:val="nil"/>
              <w:bottom w:val="single" w:sz="4" w:space="0" w:color="auto"/>
              <w:right w:val="single" w:sz="4" w:space="0" w:color="auto"/>
            </w:tcBorders>
            <w:shd w:val="clear" w:color="auto" w:fill="auto"/>
          </w:tcPr>
          <w:p w14:paraId="27C1FE24" w14:textId="406AD70B" w:rsidR="00861CB7" w:rsidRPr="00861CB7" w:rsidRDefault="00861CB7" w:rsidP="00861CB7">
            <w:pPr>
              <w:rPr>
                <w:rFonts w:asciiTheme="minorHAnsi" w:hAnsiTheme="minorHAnsi" w:cstheme="minorHAnsi"/>
                <w:b/>
                <w:bCs/>
                <w:color w:val="000000"/>
                <w:sz w:val="20"/>
                <w:szCs w:val="20"/>
                <w:lang w:val="tr-TR"/>
              </w:rPr>
            </w:pPr>
            <w:r w:rsidRPr="00861CB7">
              <w:rPr>
                <w:rStyle w:val="Gl"/>
                <w:rFonts w:asciiTheme="minorHAnsi" w:hAnsiTheme="minorHAnsi" w:cstheme="minorHAnsi"/>
                <w:b w:val="0"/>
                <w:bCs w:val="0"/>
                <w:sz w:val="20"/>
                <w:szCs w:val="20"/>
              </w:rPr>
              <w:t>Genel Tekrar</w:t>
            </w:r>
          </w:p>
        </w:tc>
      </w:tr>
    </w:tbl>
    <w:p w14:paraId="1368B042" w14:textId="77777777" w:rsidR="00615A81" w:rsidRPr="00B013C7" w:rsidRDefault="00615A81" w:rsidP="00615A81">
      <w:pPr>
        <w:rPr>
          <w:rFonts w:ascii="Calibri" w:hAnsi="Calibri" w:cs="Calibri"/>
          <w:sz w:val="20"/>
          <w:szCs w:val="20"/>
          <w:lang w:val="tr-TR"/>
        </w:rPr>
      </w:pPr>
    </w:p>
    <w:p w14:paraId="323E9BAF" w14:textId="77777777" w:rsidR="00615A81" w:rsidRDefault="00615A81" w:rsidP="00615A81">
      <w:pPr>
        <w:rPr>
          <w:rFonts w:ascii="Calibri" w:hAnsi="Calibri" w:cs="Calibri"/>
          <w:b/>
          <w:sz w:val="20"/>
          <w:szCs w:val="20"/>
          <w:lang w:val="tr-TR"/>
        </w:rPr>
      </w:pPr>
    </w:p>
    <w:p w14:paraId="26E75BE5" w14:textId="77777777" w:rsidR="00615A81" w:rsidRDefault="00615A81" w:rsidP="00615A81">
      <w:pPr>
        <w:rPr>
          <w:rFonts w:ascii="Calibri" w:hAnsi="Calibri" w:cs="Calibri"/>
          <w:b/>
          <w:sz w:val="20"/>
          <w:szCs w:val="20"/>
          <w:lang w:val="tr-TR"/>
        </w:rPr>
      </w:pPr>
    </w:p>
    <w:p w14:paraId="14BD396F" w14:textId="77777777" w:rsidR="00615A81" w:rsidRDefault="00615A81" w:rsidP="00615A81">
      <w:pPr>
        <w:rPr>
          <w:rFonts w:ascii="Calibri" w:hAnsi="Calibri" w:cs="Calibri"/>
          <w:b/>
          <w:sz w:val="20"/>
          <w:szCs w:val="20"/>
          <w:lang w:val="tr-TR"/>
        </w:rPr>
      </w:pPr>
    </w:p>
    <w:p w14:paraId="3A51179D" w14:textId="77777777" w:rsidR="00615A81" w:rsidRPr="00B013C7" w:rsidRDefault="00615A81" w:rsidP="00615A81">
      <w:pPr>
        <w:rPr>
          <w:rFonts w:ascii="Calibri" w:hAnsi="Calibri" w:cs="Calibri"/>
          <w:b/>
          <w:sz w:val="20"/>
          <w:szCs w:val="20"/>
          <w:lang w:val="tr-TR"/>
        </w:rPr>
      </w:pPr>
    </w:p>
    <w:p w14:paraId="5403B607"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/Assessment Methods</w:t>
      </w:r>
      <w:r w:rsidR="008200DD">
        <w:rPr>
          <w:rStyle w:val="DipnotBavurusu"/>
          <w:rFonts w:ascii="Calibri" w:hAnsi="Calibri" w:cs="Calibri"/>
          <w:b/>
          <w:sz w:val="20"/>
          <w:szCs w:val="20"/>
          <w:lang w:val="tr-TR"/>
        </w:rPr>
        <w:footnoteReference w:id="2"/>
      </w:r>
    </w:p>
    <w:p w14:paraId="2D6B1C23" w14:textId="77777777" w:rsidR="00615A81" w:rsidRPr="00B013C7" w:rsidRDefault="00615A81" w:rsidP="00615A81">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w:rsidR="00615A81" w:rsidRPr="00B013C7" w14:paraId="3E87500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1232C48" w14:textId="77777777" w:rsidR="00615A81" w:rsidRPr="008200DD" w:rsidRDefault="00615A81" w:rsidP="001866A0">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/In-Term Studies</w:t>
            </w:r>
          </w:p>
        </w:tc>
        <w:tc>
          <w:tcPr>
            <w:tcW w:w="946" w:type="pct"/>
            <w:tcBorders>
              <w:top w:val="single" w:sz="4" w:space="0" w:color="auto"/>
              <w:left w:val="nil"/>
              <w:bottom w:val="single" w:sz="4" w:space="0" w:color="auto"/>
              <w:right w:val="single" w:sz="4" w:space="0" w:color="auto"/>
            </w:tcBorders>
            <w:shd w:val="clear" w:color="auto" w:fill="auto"/>
            <w:vAlign w:val="bottom"/>
          </w:tcPr>
          <w:p w14:paraId="3D667729"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14:paraId="1EF631CB"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Quantity</w:t>
            </w:r>
          </w:p>
        </w:tc>
        <w:tc>
          <w:tcPr>
            <w:tcW w:w="907" w:type="pct"/>
            <w:tcBorders>
              <w:top w:val="single" w:sz="4" w:space="0" w:color="auto"/>
              <w:left w:val="nil"/>
              <w:bottom w:val="single" w:sz="4" w:space="0" w:color="auto"/>
              <w:right w:val="single" w:sz="4" w:space="0" w:color="auto"/>
            </w:tcBorders>
            <w:shd w:val="clear" w:color="auto" w:fill="auto"/>
            <w:vAlign w:val="bottom"/>
          </w:tcPr>
          <w:p w14:paraId="65E10C24"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14:paraId="059BA14A" w14:textId="77777777" w:rsidR="00615A81" w:rsidRPr="008200DD" w:rsidRDefault="00615A81" w:rsidP="001866A0">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Percentages</w:t>
            </w:r>
          </w:p>
        </w:tc>
      </w:tr>
      <w:tr w:rsidR="00015B03" w:rsidRPr="00B013C7" w14:paraId="54DD2B9C"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816D717" w14:textId="77777777" w:rsidR="00015B03" w:rsidRPr="00B013C7" w:rsidRDefault="00015B03" w:rsidP="00015B03">
            <w:pPr>
              <w:rPr>
                <w:rFonts w:ascii="Calibri" w:hAnsi="Calibri" w:cs="Calibri"/>
                <w:color w:val="000000"/>
                <w:sz w:val="20"/>
                <w:szCs w:val="20"/>
                <w:lang w:val="tr-TR"/>
              </w:rPr>
            </w:pPr>
            <w:r>
              <w:rPr>
                <w:rFonts w:ascii="Calibri" w:hAnsi="Calibri" w:cs="Calibri"/>
                <w:color w:val="000000"/>
                <w:sz w:val="20"/>
                <w:szCs w:val="20"/>
                <w:lang w:val="tr-TR"/>
              </w:rPr>
              <w:t>Ara Sınav/Midterms</w:t>
            </w:r>
          </w:p>
        </w:tc>
        <w:tc>
          <w:tcPr>
            <w:tcW w:w="946" w:type="pct"/>
            <w:tcBorders>
              <w:top w:val="single" w:sz="4" w:space="0" w:color="auto"/>
              <w:left w:val="nil"/>
              <w:bottom w:val="single" w:sz="4" w:space="0" w:color="auto"/>
              <w:right w:val="single" w:sz="4" w:space="0" w:color="auto"/>
            </w:tcBorders>
            <w:shd w:val="clear" w:color="auto" w:fill="auto"/>
            <w:vAlign w:val="bottom"/>
          </w:tcPr>
          <w:p w14:paraId="4F467B6D" w14:textId="66920143" w:rsidR="00015B03" w:rsidRPr="00B013C7" w:rsidRDefault="00015B03" w:rsidP="00015B03">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5DF9D7EB" w14:textId="6B2C0CEA" w:rsidR="00015B03" w:rsidRPr="00B013C7" w:rsidRDefault="00015B03" w:rsidP="00015B03">
            <w:pPr>
              <w:jc w:val="center"/>
              <w:rPr>
                <w:rFonts w:ascii="Calibri" w:hAnsi="Calibri" w:cs="Calibri"/>
                <w:color w:val="000000"/>
                <w:sz w:val="20"/>
                <w:szCs w:val="20"/>
                <w:lang w:val="tr-TR"/>
              </w:rPr>
            </w:pPr>
            <w:r>
              <w:rPr>
                <w:rFonts w:ascii="Calibri" w:hAnsi="Calibri" w:cs="Calibri"/>
                <w:color w:val="000000"/>
                <w:sz w:val="20"/>
                <w:szCs w:val="20"/>
                <w:lang w:val="tr-TR"/>
              </w:rPr>
              <w:t>%40</w:t>
            </w:r>
          </w:p>
        </w:tc>
      </w:tr>
      <w:tr w:rsidR="00015B03" w:rsidRPr="00B013C7" w14:paraId="626865D4"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43DEE653" w14:textId="77777777" w:rsidR="00015B03" w:rsidRPr="00B013C7" w:rsidRDefault="00015B03" w:rsidP="00015B03">
            <w:pPr>
              <w:rPr>
                <w:rFonts w:ascii="Calibri" w:hAnsi="Calibri" w:cs="Calibri"/>
                <w:color w:val="000000"/>
                <w:sz w:val="20"/>
                <w:szCs w:val="20"/>
                <w:lang w:val="tr-TR"/>
              </w:rPr>
            </w:pPr>
            <w:r>
              <w:rPr>
                <w:rFonts w:ascii="Calibri" w:hAnsi="Calibri" w:cs="Calibri"/>
                <w:color w:val="000000"/>
                <w:sz w:val="20"/>
                <w:szCs w:val="20"/>
                <w:lang w:val="tr-TR"/>
              </w:rPr>
              <w:t>Kısa Sınav/Quizzes</w:t>
            </w:r>
          </w:p>
        </w:tc>
        <w:tc>
          <w:tcPr>
            <w:tcW w:w="946" w:type="pct"/>
            <w:tcBorders>
              <w:top w:val="single" w:sz="4" w:space="0" w:color="auto"/>
              <w:left w:val="nil"/>
              <w:bottom w:val="single" w:sz="4" w:space="0" w:color="auto"/>
              <w:right w:val="single" w:sz="4" w:space="0" w:color="auto"/>
            </w:tcBorders>
            <w:shd w:val="clear" w:color="auto" w:fill="auto"/>
            <w:vAlign w:val="bottom"/>
          </w:tcPr>
          <w:p w14:paraId="5936D225" w14:textId="3A4F1BB6"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728C709" w14:textId="42B48FCE"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15B03" w:rsidRPr="00B013C7" w14:paraId="104FF401"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A1773BE" w14:textId="77777777" w:rsidR="00015B03" w:rsidRPr="00B013C7" w:rsidRDefault="00015B03" w:rsidP="00015B03">
            <w:pPr>
              <w:rPr>
                <w:rFonts w:ascii="Calibri" w:hAnsi="Calibri" w:cs="Calibri"/>
                <w:color w:val="000000"/>
                <w:sz w:val="20"/>
                <w:szCs w:val="20"/>
                <w:lang w:val="tr-TR"/>
              </w:rPr>
            </w:pPr>
            <w:r>
              <w:rPr>
                <w:rFonts w:ascii="Calibri" w:hAnsi="Calibri" w:cs="Calibri"/>
                <w:color w:val="000000"/>
                <w:sz w:val="20"/>
                <w:szCs w:val="20"/>
                <w:lang w:val="tr-TR"/>
              </w:rPr>
              <w:t>Ödev/Assignments</w:t>
            </w:r>
          </w:p>
        </w:tc>
        <w:tc>
          <w:tcPr>
            <w:tcW w:w="946" w:type="pct"/>
            <w:tcBorders>
              <w:top w:val="single" w:sz="4" w:space="0" w:color="auto"/>
              <w:left w:val="nil"/>
              <w:bottom w:val="single" w:sz="4" w:space="0" w:color="auto"/>
              <w:right w:val="single" w:sz="4" w:space="0" w:color="auto"/>
            </w:tcBorders>
            <w:shd w:val="clear" w:color="auto" w:fill="auto"/>
            <w:vAlign w:val="bottom"/>
          </w:tcPr>
          <w:p w14:paraId="50C03848" w14:textId="539655B4"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793C1073" w14:textId="6B19280F"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15B03" w:rsidRPr="00B013C7" w14:paraId="659F2DB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6509750" w14:textId="77777777" w:rsidR="00015B03" w:rsidRPr="00B013C7" w:rsidRDefault="00015B03" w:rsidP="00015B03">
            <w:pPr>
              <w:rPr>
                <w:rFonts w:ascii="Calibri" w:hAnsi="Calibri" w:cs="Calibri"/>
                <w:color w:val="000000"/>
                <w:sz w:val="20"/>
                <w:szCs w:val="20"/>
                <w:lang w:val="tr-TR"/>
              </w:rPr>
            </w:pPr>
            <w:r>
              <w:rPr>
                <w:rFonts w:ascii="Calibri" w:hAnsi="Calibri" w:cs="Calibri"/>
                <w:color w:val="000000"/>
                <w:sz w:val="20"/>
                <w:szCs w:val="20"/>
                <w:lang w:val="tr-TR"/>
              </w:rPr>
              <w:t>Devam/Attendance</w:t>
            </w:r>
          </w:p>
        </w:tc>
        <w:tc>
          <w:tcPr>
            <w:tcW w:w="946" w:type="pct"/>
            <w:tcBorders>
              <w:top w:val="single" w:sz="4" w:space="0" w:color="auto"/>
              <w:left w:val="nil"/>
              <w:bottom w:val="single" w:sz="4" w:space="0" w:color="auto"/>
              <w:right w:val="single" w:sz="4" w:space="0" w:color="auto"/>
            </w:tcBorders>
            <w:shd w:val="clear" w:color="auto" w:fill="auto"/>
            <w:vAlign w:val="bottom"/>
          </w:tcPr>
          <w:p w14:paraId="3CC9C6CF" w14:textId="332A10A9"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23DCB883" w14:textId="4CC654FA"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15B03" w:rsidRPr="00B013C7" w14:paraId="20B182F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26AA95B0" w14:textId="77777777" w:rsidR="00015B03" w:rsidRPr="00B013C7" w:rsidRDefault="00015B03" w:rsidP="00015B03">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sz="4" w:space="0" w:color="auto"/>
              <w:left w:val="nil"/>
              <w:bottom w:val="single" w:sz="4" w:space="0" w:color="auto"/>
              <w:right w:val="single" w:sz="4" w:space="0" w:color="auto"/>
            </w:tcBorders>
            <w:shd w:val="clear" w:color="auto" w:fill="auto"/>
            <w:vAlign w:val="bottom"/>
          </w:tcPr>
          <w:p w14:paraId="793D353C" w14:textId="548D631E"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C3036C2" w14:textId="25E4D43B"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15B03" w:rsidRPr="00B013C7" w14:paraId="40FA5FAA"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54FA63C5" w14:textId="77777777" w:rsidR="00015B03" w:rsidRPr="00B013C7" w:rsidRDefault="00015B03" w:rsidP="00015B03">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sz="4" w:space="0" w:color="auto"/>
              <w:left w:val="nil"/>
              <w:bottom w:val="single" w:sz="4" w:space="0" w:color="auto"/>
              <w:right w:val="single" w:sz="4" w:space="0" w:color="auto"/>
            </w:tcBorders>
            <w:shd w:val="clear" w:color="auto" w:fill="auto"/>
            <w:vAlign w:val="bottom"/>
          </w:tcPr>
          <w:p w14:paraId="24D26A30" w14:textId="0408F729"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sz="4" w:space="0" w:color="auto"/>
              <w:left w:val="nil"/>
              <w:bottom w:val="single" w:sz="4" w:space="0" w:color="auto"/>
              <w:right w:val="single" w:sz="4" w:space="0" w:color="auto"/>
            </w:tcBorders>
            <w:shd w:val="clear" w:color="auto" w:fill="auto"/>
            <w:vAlign w:val="bottom"/>
          </w:tcPr>
          <w:p w14:paraId="37408350" w14:textId="51E0D8BB"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w:rsidR="00015B03" w:rsidRPr="00B013C7" w14:paraId="5C00212D"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6034E129" w14:textId="77777777" w:rsidR="00015B03" w:rsidRPr="00B013C7" w:rsidRDefault="00015B03" w:rsidP="00015B03">
            <w:pPr>
              <w:rPr>
                <w:rFonts w:ascii="Calibri" w:hAnsi="Calibri" w:cs="Calibri"/>
                <w:color w:val="000000"/>
                <w:sz w:val="20"/>
                <w:szCs w:val="20"/>
                <w:lang w:val="tr-TR"/>
              </w:rPr>
            </w:pPr>
            <w:r>
              <w:rPr>
                <w:rFonts w:ascii="Calibri" w:hAnsi="Calibri" w:cs="Calibri"/>
                <w:color w:val="000000"/>
                <w:sz w:val="20"/>
                <w:szCs w:val="20"/>
                <w:lang w:val="tr-TR"/>
              </w:rPr>
              <w:t>Yarıyıl Sonu Sınavı/Final Exam</w:t>
            </w:r>
          </w:p>
        </w:tc>
        <w:tc>
          <w:tcPr>
            <w:tcW w:w="946" w:type="pct"/>
            <w:tcBorders>
              <w:top w:val="single" w:sz="4" w:space="0" w:color="auto"/>
              <w:left w:val="nil"/>
              <w:bottom w:val="single" w:sz="4" w:space="0" w:color="auto"/>
              <w:right w:val="single" w:sz="4" w:space="0" w:color="auto"/>
            </w:tcBorders>
            <w:shd w:val="clear" w:color="auto" w:fill="auto"/>
            <w:vAlign w:val="bottom"/>
          </w:tcPr>
          <w:p w14:paraId="67AECB04" w14:textId="7D2A4110" w:rsidR="00015B03" w:rsidRPr="00B013C7" w:rsidRDefault="00015B03" w:rsidP="00015B03">
            <w:pPr>
              <w:jc w:val="center"/>
              <w:rPr>
                <w:rFonts w:ascii="Calibri" w:hAnsi="Calibri" w:cs="Calibri"/>
                <w:color w:val="000000"/>
                <w:sz w:val="20"/>
                <w:szCs w:val="20"/>
                <w:lang w:val="tr-TR"/>
              </w:rPr>
            </w:pPr>
            <w:r>
              <w:rPr>
                <w:rFonts w:ascii="Calibri" w:hAnsi="Calibri" w:cs="Calibri"/>
                <w:color w:val="000000"/>
                <w:sz w:val="20"/>
                <w:szCs w:val="20"/>
                <w:lang w:val="tr-TR"/>
              </w:rPr>
              <w:t>1</w:t>
            </w:r>
          </w:p>
        </w:tc>
        <w:tc>
          <w:tcPr>
            <w:tcW w:w="907" w:type="pct"/>
            <w:tcBorders>
              <w:top w:val="single" w:sz="4" w:space="0" w:color="auto"/>
              <w:left w:val="nil"/>
              <w:bottom w:val="single" w:sz="4" w:space="0" w:color="auto"/>
              <w:right w:val="single" w:sz="4" w:space="0" w:color="auto"/>
            </w:tcBorders>
            <w:shd w:val="clear" w:color="auto" w:fill="auto"/>
            <w:vAlign w:val="bottom"/>
          </w:tcPr>
          <w:p w14:paraId="37AF5296" w14:textId="2CB7A772"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r>
              <w:rPr>
                <w:rFonts w:ascii="Calibri" w:hAnsi="Calibri" w:cs="Calibri"/>
                <w:color w:val="000000"/>
                <w:sz w:val="20"/>
                <w:szCs w:val="20"/>
                <w:lang w:val="tr-TR"/>
              </w:rPr>
              <w:t>60</w:t>
            </w:r>
          </w:p>
        </w:tc>
      </w:tr>
      <w:tr w:rsidR="00015B03" w:rsidRPr="00B013C7" w14:paraId="31A13D1E"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0C05AFA4" w14:textId="77777777" w:rsidR="00015B03" w:rsidRPr="00B013C7" w:rsidRDefault="00015B03" w:rsidP="00015B03">
            <w:pPr>
              <w:jc w:val="right"/>
              <w:rPr>
                <w:rFonts w:ascii="Calibri" w:hAnsi="Calibri" w:cs="Calibri"/>
                <w:color w:val="000000"/>
                <w:sz w:val="20"/>
                <w:szCs w:val="20"/>
                <w:lang w:val="tr-TR"/>
              </w:rPr>
            </w:pPr>
          </w:p>
        </w:tc>
        <w:tc>
          <w:tcPr>
            <w:tcW w:w="946" w:type="pct"/>
            <w:tcBorders>
              <w:top w:val="nil"/>
              <w:left w:val="nil"/>
              <w:bottom w:val="single" w:sz="4" w:space="0" w:color="auto"/>
              <w:right w:val="single" w:sz="4" w:space="0" w:color="auto"/>
            </w:tcBorders>
            <w:shd w:val="clear" w:color="auto" w:fill="auto"/>
            <w:vAlign w:val="bottom"/>
          </w:tcPr>
          <w:p w14:paraId="512FD675" w14:textId="77777777" w:rsidR="00015B03" w:rsidRPr="00B013C7" w:rsidRDefault="00015B03" w:rsidP="00015B03">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334322F7" w14:textId="1C9F9E60" w:rsidR="00015B03" w:rsidRPr="00B013C7" w:rsidRDefault="00015B03" w:rsidP="00015B03">
            <w:pPr>
              <w:jc w:val="center"/>
              <w:rPr>
                <w:rFonts w:ascii="Calibri" w:hAnsi="Calibri" w:cs="Calibri"/>
                <w:color w:val="000000"/>
                <w:sz w:val="20"/>
                <w:szCs w:val="20"/>
                <w:lang w:val="tr-TR"/>
              </w:rPr>
            </w:pPr>
          </w:p>
        </w:tc>
      </w:tr>
      <w:tr w:rsidR="00015B03" w:rsidRPr="00B013C7" w14:paraId="580CAC33" w14:textId="77777777" w:rsidTr="001866A0">
        <w:trPr>
          <w:trHeight w:val="300"/>
        </w:trPr>
        <w:tc>
          <w:tcPr>
            <w:tcW w:w="3147" w:type="pct"/>
            <w:tcBorders>
              <w:top w:val="single" w:sz="4" w:space="0" w:color="auto"/>
              <w:left w:val="single" w:sz="4" w:space="0" w:color="auto"/>
              <w:bottom w:val="single" w:sz="4" w:space="0" w:color="auto"/>
              <w:right w:val="single" w:sz="4" w:space="0" w:color="000000"/>
            </w:tcBorders>
            <w:shd w:val="clear" w:color="auto" w:fill="auto"/>
            <w:vAlign w:val="bottom"/>
          </w:tcPr>
          <w:p w14:paraId="11B26425" w14:textId="77777777" w:rsidR="00015B03" w:rsidRPr="00B013C7" w:rsidRDefault="00015B03" w:rsidP="00015B03">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sz="4" w:space="0" w:color="auto"/>
              <w:right w:val="single" w:sz="4" w:space="0" w:color="auto"/>
            </w:tcBorders>
            <w:shd w:val="clear" w:color="auto" w:fill="auto"/>
            <w:vAlign w:val="bottom"/>
          </w:tcPr>
          <w:p w14:paraId="03B8946B" w14:textId="77777777" w:rsidR="00015B03" w:rsidRPr="00B013C7" w:rsidRDefault="00015B03" w:rsidP="00015B03">
            <w:pPr>
              <w:jc w:val="center"/>
              <w:rPr>
                <w:rFonts w:ascii="Calibri" w:hAnsi="Calibri" w:cs="Calibri"/>
                <w:color w:val="000000"/>
                <w:sz w:val="20"/>
                <w:szCs w:val="20"/>
                <w:lang w:val="tr-TR"/>
              </w:rPr>
            </w:pPr>
          </w:p>
        </w:tc>
        <w:tc>
          <w:tcPr>
            <w:tcW w:w="907" w:type="pct"/>
            <w:tcBorders>
              <w:top w:val="nil"/>
              <w:left w:val="nil"/>
              <w:bottom w:val="single" w:sz="4" w:space="0" w:color="auto"/>
              <w:right w:val="single" w:sz="4" w:space="0" w:color="auto"/>
            </w:tcBorders>
            <w:shd w:val="clear" w:color="auto" w:fill="auto"/>
            <w:vAlign w:val="bottom"/>
          </w:tcPr>
          <w:p w14:paraId="5B229075" w14:textId="30A666E6" w:rsidR="00015B03" w:rsidRPr="00B013C7" w:rsidRDefault="00015B03" w:rsidP="00015B03">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w14:paraId="7936F63E" w14:textId="77777777" w:rsidR="00615A81" w:rsidRPr="00B013C7" w:rsidRDefault="00615A81" w:rsidP="00615A81">
      <w:pPr>
        <w:rPr>
          <w:rFonts w:ascii="Calibri" w:hAnsi="Calibri" w:cs="Calibri"/>
          <w:sz w:val="20"/>
          <w:szCs w:val="20"/>
          <w:lang w:val="tr-TR"/>
        </w:rPr>
      </w:pPr>
    </w:p>
    <w:p w14:paraId="4C91A0EF" w14:textId="77777777" w:rsidR="00615A81" w:rsidRPr="00B013C7" w:rsidRDefault="00615A81" w:rsidP="00615A81">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(Students’ work load table)</w:t>
      </w:r>
    </w:p>
    <w:p w14:paraId="09D7C6C5"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80"/>
        <w:gridCol w:w="1675"/>
        <w:gridCol w:w="1537"/>
        <w:gridCol w:w="1570"/>
      </w:tblGrid>
      <w:tr w:rsidR="00615A81" w:rsidRPr="00B013C7" w14:paraId="49308B48" w14:textId="77777777" w:rsidTr="001866A0">
        <w:tc>
          <w:tcPr>
            <w:tcW w:w="2362" w:type="pct"/>
            <w:tcBorders>
              <w:top w:val="single" w:sz="4" w:space="0" w:color="auto"/>
              <w:left w:val="single" w:sz="4" w:space="0" w:color="auto"/>
              <w:bottom w:val="single" w:sz="4" w:space="0" w:color="auto"/>
              <w:right w:val="single" w:sz="4" w:space="0" w:color="auto"/>
            </w:tcBorders>
          </w:tcPr>
          <w:p w14:paraId="35F13428" w14:textId="77777777" w:rsidR="00615A81" w:rsidRPr="008200DD" w:rsidRDefault="00615A81" w:rsidP="008200DD">
            <w:pPr>
              <w:rPr>
                <w:b/>
                <w:bCs/>
                <w:sz w:val="20"/>
                <w:szCs w:val="20"/>
              </w:rPr>
            </w:pPr>
            <w:r w:rsidRPr="008200DD">
              <w:rPr>
                <w:b/>
                <w:bCs/>
                <w:sz w:val="20"/>
                <w:szCs w:val="20"/>
              </w:rPr>
              <w:t>Etkinlikler/Activities</w:t>
            </w:r>
          </w:p>
        </w:tc>
        <w:tc>
          <w:tcPr>
            <w:tcW w:w="924" w:type="pct"/>
            <w:tcBorders>
              <w:top w:val="single" w:sz="4" w:space="0" w:color="auto"/>
              <w:left w:val="single" w:sz="4" w:space="0" w:color="auto"/>
              <w:bottom w:val="single" w:sz="4" w:space="0" w:color="auto"/>
              <w:right w:val="single" w:sz="4" w:space="0" w:color="auto"/>
            </w:tcBorders>
            <w:vAlign w:val="center"/>
          </w:tcPr>
          <w:p w14:paraId="016AAC0A" w14:textId="77777777" w:rsidR="00615A81" w:rsidRPr="008200DD" w:rsidRDefault="00615A81" w:rsidP="008200DD">
            <w:pPr>
              <w:rPr>
                <w:b/>
                <w:bCs/>
                <w:sz w:val="20"/>
                <w:szCs w:val="20"/>
              </w:rPr>
            </w:pPr>
            <w:r w:rsidRPr="008200DD">
              <w:rPr>
                <w:b/>
                <w:bCs/>
                <w:sz w:val="20"/>
                <w:szCs w:val="20"/>
              </w:rPr>
              <w:t>Sayısı/</w:t>
            </w:r>
          </w:p>
          <w:p w14:paraId="7456B660" w14:textId="77777777" w:rsidR="00615A81" w:rsidRPr="008200DD" w:rsidRDefault="00615A81" w:rsidP="008200DD">
            <w:pPr>
              <w:rPr>
                <w:b/>
                <w:bCs/>
                <w:sz w:val="20"/>
                <w:szCs w:val="20"/>
              </w:rPr>
            </w:pPr>
            <w:r w:rsidRPr="008200DD">
              <w:rPr>
                <w:b/>
                <w:bCs/>
                <w:sz w:val="20"/>
                <w:szCs w:val="20"/>
              </w:rPr>
              <w:t>Quantity</w:t>
            </w:r>
          </w:p>
        </w:tc>
        <w:tc>
          <w:tcPr>
            <w:tcW w:w="848" w:type="pct"/>
            <w:tcBorders>
              <w:top w:val="single" w:sz="4" w:space="0" w:color="auto"/>
              <w:left w:val="single" w:sz="4" w:space="0" w:color="auto"/>
              <w:bottom w:val="single" w:sz="4" w:space="0" w:color="auto"/>
              <w:right w:val="single" w:sz="4" w:space="0" w:color="auto"/>
            </w:tcBorders>
          </w:tcPr>
          <w:p w14:paraId="3D9F6A4D" w14:textId="77777777" w:rsidR="00615A81" w:rsidRPr="008200DD" w:rsidRDefault="00615A81" w:rsidP="008200DD">
            <w:pPr>
              <w:rPr>
                <w:b/>
                <w:bCs/>
                <w:sz w:val="20"/>
                <w:szCs w:val="20"/>
              </w:rPr>
            </w:pPr>
            <w:r w:rsidRPr="008200DD">
              <w:rPr>
                <w:b/>
                <w:bCs/>
                <w:sz w:val="20"/>
                <w:szCs w:val="20"/>
              </w:rPr>
              <w:t>Süresi (Saat)/</w:t>
            </w:r>
          </w:p>
          <w:p w14:paraId="27BDE0DE" w14:textId="77777777" w:rsidR="00615A81" w:rsidRPr="008200DD" w:rsidRDefault="00615A81" w:rsidP="008200DD">
            <w:pPr>
              <w:rPr>
                <w:b/>
                <w:bCs/>
                <w:sz w:val="20"/>
                <w:szCs w:val="20"/>
              </w:rPr>
            </w:pPr>
            <w:r w:rsidRPr="008200DD">
              <w:rPr>
                <w:b/>
                <w:bCs/>
                <w:sz w:val="20"/>
                <w:szCs w:val="20"/>
              </w:rPr>
              <w:t>Duration (hours)</w:t>
            </w:r>
          </w:p>
        </w:tc>
        <w:tc>
          <w:tcPr>
            <w:tcW w:w="866" w:type="pct"/>
            <w:tcBorders>
              <w:top w:val="single" w:sz="4" w:space="0" w:color="auto"/>
              <w:left w:val="single" w:sz="4" w:space="0" w:color="auto"/>
              <w:bottom w:val="single" w:sz="4" w:space="0" w:color="auto"/>
              <w:right w:val="single" w:sz="4" w:space="0" w:color="auto"/>
            </w:tcBorders>
          </w:tcPr>
          <w:p w14:paraId="3A6876C5" w14:textId="77777777" w:rsidR="00615A81" w:rsidRPr="008200DD" w:rsidRDefault="00615A81" w:rsidP="008200DD">
            <w:pPr>
              <w:rPr>
                <w:b/>
                <w:bCs/>
                <w:sz w:val="20"/>
                <w:szCs w:val="20"/>
              </w:rPr>
            </w:pPr>
            <w:r w:rsidRPr="008200DD">
              <w:rPr>
                <w:b/>
                <w:bCs/>
                <w:sz w:val="20"/>
                <w:szCs w:val="20"/>
              </w:rPr>
              <w:t>Toplam iş Yükü/</w:t>
            </w:r>
          </w:p>
          <w:p w14:paraId="54A14067" w14:textId="77777777" w:rsidR="00615A81" w:rsidRPr="008200DD" w:rsidRDefault="00615A81" w:rsidP="008200DD">
            <w:pPr>
              <w:rPr>
                <w:b/>
                <w:bCs/>
                <w:sz w:val="20"/>
                <w:szCs w:val="20"/>
              </w:rPr>
            </w:pPr>
            <w:r w:rsidRPr="008200DD">
              <w:rPr>
                <w:b/>
                <w:bCs/>
                <w:sz w:val="20"/>
                <w:szCs w:val="20"/>
              </w:rPr>
              <w:t>Total Work load</w:t>
            </w:r>
          </w:p>
        </w:tc>
      </w:tr>
      <w:tr w:rsidR="00015B03" w:rsidRPr="00B013C7" w14:paraId="11D6BDC1"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665C1728"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t>Ders Süresi (hafta sayısı* haftalık toplam ders saati)</w:t>
            </w:r>
            <w:r>
              <w:rPr>
                <w:rFonts w:ascii="Times New Roman" w:hAnsi="Times New Roman" w:cs="Times New Roman"/>
                <w:sz w:val="20"/>
              </w:rPr>
              <w:t>/</w:t>
            </w:r>
          </w:p>
          <w:p w14:paraId="75F136BD"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Course Duration</w:t>
            </w:r>
          </w:p>
        </w:tc>
        <w:tc>
          <w:tcPr>
            <w:tcW w:w="924" w:type="pct"/>
            <w:tcBorders>
              <w:top w:val="single" w:sz="4" w:space="0" w:color="auto"/>
              <w:left w:val="single" w:sz="4" w:space="0" w:color="auto"/>
              <w:bottom w:val="single" w:sz="4" w:space="0" w:color="auto"/>
              <w:right w:val="single" w:sz="4" w:space="0" w:color="auto"/>
            </w:tcBorders>
            <w:vAlign w:val="center"/>
          </w:tcPr>
          <w:p w14:paraId="41CDEF5D" w14:textId="646D5DCD" w:rsidR="00015B03" w:rsidRPr="00B013C7" w:rsidRDefault="00015B03" w:rsidP="00015B03">
            <w:pPr>
              <w:pStyle w:val="TableParagraph"/>
              <w:ind w:left="25" w:right="11"/>
              <w:jc w:val="center"/>
              <w:rPr>
                <w:rFonts w:ascii="Times New Roman" w:hAnsi="Times New Roman" w:cs="Times New Roman"/>
                <w:sz w:val="20"/>
              </w:rPr>
            </w:pPr>
            <w:r>
              <w:rPr>
                <w:rFonts w:ascii="Times New Roman" w:hAnsi="Times New Roman" w:cs="Times New Roman"/>
                <w:sz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1464A29F" w14:textId="52B45CBC" w:rsidR="00015B03" w:rsidRPr="00B013C7" w:rsidRDefault="00015B03" w:rsidP="00015B03">
            <w:pPr>
              <w:pStyle w:val="TableParagraph"/>
              <w:ind w:left="10"/>
              <w:jc w:val="center"/>
              <w:rPr>
                <w:rFonts w:ascii="Times New Roman" w:hAnsi="Times New Roman" w:cs="Times New Roman"/>
                <w:sz w:val="20"/>
              </w:rPr>
            </w:pPr>
            <w:r>
              <w:rPr>
                <w:rFonts w:ascii="Times New Roman" w:hAnsi="Times New Roman" w:cs="Times New Roman"/>
                <w:sz w:val="20"/>
              </w:rPr>
              <w:t>3</w:t>
            </w:r>
          </w:p>
        </w:tc>
        <w:tc>
          <w:tcPr>
            <w:tcW w:w="866" w:type="pct"/>
            <w:tcBorders>
              <w:top w:val="single" w:sz="4" w:space="0" w:color="auto"/>
              <w:left w:val="single" w:sz="4" w:space="0" w:color="auto"/>
              <w:bottom w:val="single" w:sz="4" w:space="0" w:color="auto"/>
              <w:right w:val="single" w:sz="4" w:space="0" w:color="auto"/>
            </w:tcBorders>
            <w:vAlign w:val="center"/>
          </w:tcPr>
          <w:p w14:paraId="73BF6D73" w14:textId="6C567B46" w:rsidR="00015B03" w:rsidRPr="00B013C7" w:rsidRDefault="00015B03" w:rsidP="00015B03">
            <w:pPr>
              <w:pStyle w:val="TableParagraph"/>
              <w:ind w:left="236" w:right="223"/>
              <w:jc w:val="center"/>
              <w:rPr>
                <w:rFonts w:ascii="Times New Roman" w:hAnsi="Times New Roman" w:cs="Times New Roman"/>
                <w:sz w:val="20"/>
              </w:rPr>
            </w:pPr>
            <w:r>
              <w:rPr>
                <w:rFonts w:ascii="Times New Roman" w:hAnsi="Times New Roman" w:cs="Times New Roman"/>
                <w:sz w:val="20"/>
              </w:rPr>
              <w:t>42</w:t>
            </w:r>
          </w:p>
        </w:tc>
      </w:tr>
      <w:tr w:rsidR="00015B03" w:rsidRPr="00B013C7" w14:paraId="5E8657C8"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763A5B05" w14:textId="77777777" w:rsidR="00015B03" w:rsidRDefault="00015B03" w:rsidP="00015B03">
            <w:pPr>
              <w:pStyle w:val="TableParagraph"/>
              <w:tabs>
                <w:tab w:val="left" w:pos="1734"/>
              </w:tabs>
              <w:ind w:right="73"/>
              <w:rPr>
                <w:rFonts w:ascii="Times New Roman" w:hAnsi="Times New Roman" w:cs="Times New Roman"/>
                <w:sz w:val="20"/>
              </w:rPr>
            </w:pPr>
            <w:r w:rsidRPr="00B013C7">
              <w:rPr>
                <w:rFonts w:ascii="Times New Roman" w:hAnsi="Times New Roman" w:cs="Times New Roman"/>
                <w:sz w:val="20"/>
              </w:rPr>
              <w:t>Sınıf Dışı Çalışma Süresi (Ön Çalışma, Pekiştirme)</w:t>
            </w:r>
            <w:r>
              <w:rPr>
                <w:rFonts w:ascii="Times New Roman" w:hAnsi="Times New Roman" w:cs="Times New Roman"/>
                <w:sz w:val="20"/>
              </w:rPr>
              <w:t xml:space="preserve">/ </w:t>
            </w:r>
          </w:p>
          <w:p w14:paraId="37C2BAB7" w14:textId="77777777" w:rsidR="00015B03" w:rsidRPr="00B013C7" w:rsidRDefault="00015B03" w:rsidP="00015B03">
            <w:pPr>
              <w:pStyle w:val="TableParagraph"/>
              <w:tabs>
                <w:tab w:val="left" w:pos="1734"/>
              </w:tabs>
              <w:ind w:right="73"/>
              <w:rPr>
                <w:rFonts w:ascii="Times New Roman" w:hAnsi="Times New Roman" w:cs="Times New Roman"/>
                <w:sz w:val="20"/>
              </w:rPr>
            </w:pPr>
            <w:r>
              <w:rPr>
                <w:rFonts w:ascii="Times New Roman" w:hAnsi="Times New Roman" w:cs="Times New Roman"/>
                <w:sz w:val="20"/>
              </w:rPr>
              <w:t>Study hours out of class (Preliminary work, reinforcement)</w:t>
            </w:r>
          </w:p>
        </w:tc>
        <w:tc>
          <w:tcPr>
            <w:tcW w:w="924" w:type="pct"/>
            <w:tcBorders>
              <w:top w:val="single" w:sz="4" w:space="0" w:color="auto"/>
              <w:left w:val="single" w:sz="4" w:space="0" w:color="auto"/>
              <w:bottom w:val="single" w:sz="4" w:space="0" w:color="auto"/>
              <w:right w:val="single" w:sz="4" w:space="0" w:color="auto"/>
            </w:tcBorders>
            <w:vAlign w:val="center"/>
          </w:tcPr>
          <w:p w14:paraId="4481C789" w14:textId="4CC42A9C" w:rsidR="00015B03" w:rsidRPr="00B013C7" w:rsidRDefault="00015B03" w:rsidP="00015B03">
            <w:pPr>
              <w:pStyle w:val="TableParagraph"/>
              <w:ind w:left="25" w:right="11"/>
              <w:jc w:val="center"/>
              <w:rPr>
                <w:rFonts w:ascii="Times New Roman" w:hAnsi="Times New Roman" w:cs="Times New Roman"/>
                <w:sz w:val="20"/>
              </w:rPr>
            </w:pPr>
            <w:r w:rsidRPr="00300886">
              <w:rPr>
                <w:rFonts w:ascii="Times New Roman" w:eastAsia="Times New Roman" w:hAnsi="Times New Roman" w:cs="Times New Roman"/>
                <w:sz w:val="20"/>
                <w:szCs w:val="20"/>
              </w:rPr>
              <w:t>14</w:t>
            </w:r>
          </w:p>
        </w:tc>
        <w:tc>
          <w:tcPr>
            <w:tcW w:w="848" w:type="pct"/>
            <w:tcBorders>
              <w:top w:val="single" w:sz="4" w:space="0" w:color="auto"/>
              <w:left w:val="single" w:sz="4" w:space="0" w:color="auto"/>
              <w:bottom w:val="single" w:sz="4" w:space="0" w:color="auto"/>
              <w:right w:val="single" w:sz="4" w:space="0" w:color="auto"/>
            </w:tcBorders>
            <w:vAlign w:val="center"/>
          </w:tcPr>
          <w:p w14:paraId="41D0B06E" w14:textId="1CA37805" w:rsidR="00015B03" w:rsidRPr="00B013C7" w:rsidRDefault="00015B03" w:rsidP="00015B03">
            <w:pPr>
              <w:pStyle w:val="TableParagraph"/>
              <w:ind w:left="10"/>
              <w:jc w:val="center"/>
              <w:rPr>
                <w:rFonts w:ascii="Times New Roman" w:hAnsi="Times New Roman" w:cs="Times New Roman"/>
                <w:sz w:val="20"/>
              </w:rPr>
            </w:pPr>
            <w:r>
              <w:rPr>
                <w:rFonts w:ascii="Times New Roman" w:hAnsi="Times New Roman" w:cs="Times New Roman"/>
                <w:sz w:val="20"/>
                <w:szCs w:val="20"/>
              </w:rPr>
              <w:t>4</w:t>
            </w:r>
          </w:p>
        </w:tc>
        <w:tc>
          <w:tcPr>
            <w:tcW w:w="866" w:type="pct"/>
            <w:tcBorders>
              <w:top w:val="single" w:sz="4" w:space="0" w:color="auto"/>
              <w:left w:val="single" w:sz="4" w:space="0" w:color="auto"/>
              <w:bottom w:val="single" w:sz="4" w:space="0" w:color="auto"/>
              <w:right w:val="single" w:sz="4" w:space="0" w:color="auto"/>
            </w:tcBorders>
            <w:vAlign w:val="center"/>
          </w:tcPr>
          <w:p w14:paraId="7E0D47BF" w14:textId="46400705" w:rsidR="00015B03" w:rsidRPr="00B013C7" w:rsidRDefault="00015B03" w:rsidP="00015B03">
            <w:pPr>
              <w:pStyle w:val="TableParagraph"/>
              <w:ind w:left="236" w:right="223"/>
              <w:jc w:val="center"/>
              <w:rPr>
                <w:rFonts w:ascii="Times New Roman" w:hAnsi="Times New Roman" w:cs="Times New Roman"/>
                <w:sz w:val="20"/>
              </w:rPr>
            </w:pPr>
            <w:r>
              <w:rPr>
                <w:rFonts w:ascii="Times New Roman" w:hAnsi="Times New Roman" w:cs="Times New Roman"/>
                <w:sz w:val="20"/>
                <w:szCs w:val="20"/>
              </w:rPr>
              <w:t>56</w:t>
            </w:r>
          </w:p>
        </w:tc>
      </w:tr>
      <w:tr w:rsidR="00015B03" w:rsidRPr="00B013C7" w14:paraId="24A8BA3A"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62E274FC"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t>Ödevler</w:t>
            </w:r>
            <w:r>
              <w:rPr>
                <w:rFonts w:ascii="Times New Roman" w:hAnsi="Times New Roman" w:cs="Times New Roman"/>
                <w:sz w:val="20"/>
              </w:rPr>
              <w:t xml:space="preserve"> / </w:t>
            </w:r>
          </w:p>
          <w:p w14:paraId="24AEE5E1"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Assignments</w:t>
            </w:r>
          </w:p>
        </w:tc>
        <w:tc>
          <w:tcPr>
            <w:tcW w:w="924" w:type="pct"/>
            <w:tcBorders>
              <w:top w:val="single" w:sz="4" w:space="0" w:color="auto"/>
              <w:left w:val="single" w:sz="4" w:space="0" w:color="auto"/>
              <w:bottom w:val="single" w:sz="4" w:space="0" w:color="auto"/>
              <w:right w:val="single" w:sz="4" w:space="0" w:color="auto"/>
            </w:tcBorders>
            <w:vAlign w:val="center"/>
          </w:tcPr>
          <w:p w14:paraId="64B5A5A7" w14:textId="215A354B" w:rsidR="00015B03" w:rsidRPr="00B013C7" w:rsidRDefault="00015B03" w:rsidP="00015B03">
            <w:pPr>
              <w:pStyle w:val="TableParagraph"/>
              <w:ind w:left="13"/>
              <w:jc w:val="center"/>
              <w:rPr>
                <w:rFonts w:ascii="Times New Roman" w:hAnsi="Times New Roman" w:cs="Times New Roman"/>
                <w:sz w:val="20"/>
              </w:rPr>
            </w:pPr>
            <w:r>
              <w:rPr>
                <w:rFonts w:ascii="Times New Roman" w:hAnsi="Times New Roman" w:cs="Times New Roman"/>
                <w:sz w:val="20"/>
                <w:szCs w:val="20"/>
              </w:rPr>
              <w:t>4</w:t>
            </w:r>
          </w:p>
        </w:tc>
        <w:tc>
          <w:tcPr>
            <w:tcW w:w="848" w:type="pct"/>
            <w:tcBorders>
              <w:top w:val="single" w:sz="4" w:space="0" w:color="auto"/>
              <w:left w:val="single" w:sz="4" w:space="0" w:color="auto"/>
              <w:bottom w:val="single" w:sz="4" w:space="0" w:color="auto"/>
              <w:right w:val="single" w:sz="4" w:space="0" w:color="auto"/>
            </w:tcBorders>
            <w:vAlign w:val="center"/>
          </w:tcPr>
          <w:p w14:paraId="27A0EB5C" w14:textId="1CBB35FF" w:rsidR="00015B03" w:rsidRPr="00B013C7" w:rsidRDefault="00015B03" w:rsidP="00015B03">
            <w:pPr>
              <w:pStyle w:val="TableParagraph"/>
              <w:ind w:left="10"/>
              <w:jc w:val="center"/>
              <w:rPr>
                <w:rFonts w:ascii="Times New Roman" w:hAnsi="Times New Roman" w:cs="Times New Roman"/>
                <w:sz w:val="20"/>
              </w:rPr>
            </w:pPr>
            <w:r>
              <w:rPr>
                <w:rFonts w:ascii="Times New Roman" w:hAnsi="Times New Roman" w:cs="Times New Roman"/>
                <w:sz w:val="20"/>
                <w:szCs w:val="20"/>
              </w:rPr>
              <w:t>6</w:t>
            </w:r>
          </w:p>
        </w:tc>
        <w:tc>
          <w:tcPr>
            <w:tcW w:w="866" w:type="pct"/>
            <w:tcBorders>
              <w:top w:val="single" w:sz="4" w:space="0" w:color="auto"/>
              <w:left w:val="single" w:sz="4" w:space="0" w:color="auto"/>
              <w:bottom w:val="single" w:sz="4" w:space="0" w:color="auto"/>
              <w:right w:val="single" w:sz="4" w:space="0" w:color="auto"/>
            </w:tcBorders>
            <w:vAlign w:val="center"/>
          </w:tcPr>
          <w:p w14:paraId="6371ED47" w14:textId="55133082" w:rsidR="00015B03" w:rsidRPr="00B013C7" w:rsidRDefault="00015B03" w:rsidP="00015B03">
            <w:pPr>
              <w:pStyle w:val="TableParagraph"/>
              <w:ind w:left="236" w:right="223"/>
              <w:jc w:val="center"/>
              <w:rPr>
                <w:rFonts w:ascii="Times New Roman" w:hAnsi="Times New Roman" w:cs="Times New Roman"/>
                <w:sz w:val="20"/>
              </w:rPr>
            </w:pPr>
            <w:r>
              <w:rPr>
                <w:rFonts w:ascii="Times New Roman" w:hAnsi="Times New Roman" w:cs="Times New Roman"/>
                <w:sz w:val="20"/>
                <w:szCs w:val="20"/>
              </w:rPr>
              <w:t>24</w:t>
            </w:r>
          </w:p>
        </w:tc>
      </w:tr>
      <w:tr w:rsidR="00015B03" w:rsidRPr="00B013C7" w14:paraId="7457E76E"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77FCF917"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t>Sunum/Seminer Hazırlama</w:t>
            </w:r>
            <w:r>
              <w:rPr>
                <w:rFonts w:ascii="Times New Roman" w:hAnsi="Times New Roman" w:cs="Times New Roman"/>
                <w:sz w:val="20"/>
              </w:rPr>
              <w:t xml:space="preserve"> / </w:t>
            </w:r>
          </w:p>
          <w:p w14:paraId="3EECE622"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Presentation/Seminar Preparation</w:t>
            </w:r>
          </w:p>
        </w:tc>
        <w:tc>
          <w:tcPr>
            <w:tcW w:w="924" w:type="pct"/>
            <w:tcBorders>
              <w:top w:val="single" w:sz="4" w:space="0" w:color="auto"/>
              <w:left w:val="single" w:sz="4" w:space="0" w:color="auto"/>
              <w:bottom w:val="single" w:sz="4" w:space="0" w:color="auto"/>
              <w:right w:val="single" w:sz="4" w:space="0" w:color="auto"/>
            </w:tcBorders>
            <w:vAlign w:val="center"/>
          </w:tcPr>
          <w:p w14:paraId="21458D15" w14:textId="5C38BFE5" w:rsidR="00015B03" w:rsidRPr="00B013C7" w:rsidRDefault="00015B03" w:rsidP="00015B03">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0442133C" w14:textId="082697C6" w:rsidR="00015B03" w:rsidRPr="00B013C7" w:rsidRDefault="00015B03" w:rsidP="00015B03">
            <w:pPr>
              <w:pStyle w:val="TableParagraph"/>
              <w:ind w:left="10"/>
              <w:jc w:val="center"/>
              <w:rPr>
                <w:rFonts w:ascii="Times New Roman" w:hAnsi="Times New Roman" w:cs="Times New Roman"/>
                <w:sz w:val="20"/>
              </w:rPr>
            </w:pPr>
            <w:r>
              <w:rPr>
                <w:rFonts w:ascii="Times New Roman" w:hAnsi="Times New Roman" w:cs="Times New Roman"/>
                <w:sz w:val="20"/>
                <w:szCs w:val="20"/>
              </w:rPr>
              <w:t>15</w:t>
            </w:r>
          </w:p>
        </w:tc>
        <w:tc>
          <w:tcPr>
            <w:tcW w:w="866" w:type="pct"/>
            <w:tcBorders>
              <w:top w:val="single" w:sz="4" w:space="0" w:color="auto"/>
              <w:left w:val="single" w:sz="4" w:space="0" w:color="auto"/>
              <w:bottom w:val="single" w:sz="4" w:space="0" w:color="auto"/>
              <w:right w:val="single" w:sz="4" w:space="0" w:color="auto"/>
            </w:tcBorders>
            <w:vAlign w:val="center"/>
          </w:tcPr>
          <w:p w14:paraId="75E8858A" w14:textId="4B9949C4" w:rsidR="00015B03" w:rsidRPr="00B013C7" w:rsidRDefault="00015B03" w:rsidP="00015B03">
            <w:pPr>
              <w:pStyle w:val="TableParagraph"/>
              <w:ind w:left="7"/>
              <w:jc w:val="center"/>
              <w:rPr>
                <w:rFonts w:ascii="Times New Roman" w:hAnsi="Times New Roman" w:cs="Times New Roman"/>
                <w:sz w:val="20"/>
              </w:rPr>
            </w:pPr>
            <w:r w:rsidRPr="00300886">
              <w:rPr>
                <w:rFonts w:ascii="Times New Roman" w:eastAsia="Times New Roman" w:hAnsi="Times New Roman" w:cs="Times New Roman"/>
                <w:sz w:val="20"/>
                <w:szCs w:val="20"/>
              </w:rPr>
              <w:t>1</w:t>
            </w:r>
            <w:r>
              <w:rPr>
                <w:rFonts w:ascii="Times New Roman" w:eastAsia="Times New Roman" w:hAnsi="Times New Roman" w:cs="Times New Roman"/>
                <w:sz w:val="20"/>
                <w:szCs w:val="20"/>
              </w:rPr>
              <w:t>5</w:t>
            </w:r>
          </w:p>
        </w:tc>
      </w:tr>
      <w:tr w:rsidR="00015B03" w:rsidRPr="00B013C7" w14:paraId="50E6F7D5"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6B56612B"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t>Ara Sınav</w:t>
            </w:r>
            <w:r>
              <w:rPr>
                <w:rFonts w:ascii="Times New Roman" w:hAnsi="Times New Roman" w:cs="Times New Roman"/>
                <w:sz w:val="20"/>
              </w:rPr>
              <w:t>a hazırlık</w:t>
            </w:r>
          </w:p>
          <w:p w14:paraId="6BDA9259"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Midterms</w:t>
            </w:r>
          </w:p>
        </w:tc>
        <w:tc>
          <w:tcPr>
            <w:tcW w:w="924" w:type="pct"/>
            <w:tcBorders>
              <w:top w:val="single" w:sz="4" w:space="0" w:color="auto"/>
              <w:left w:val="single" w:sz="4" w:space="0" w:color="auto"/>
              <w:bottom w:val="single" w:sz="4" w:space="0" w:color="auto"/>
              <w:right w:val="single" w:sz="4" w:space="0" w:color="auto"/>
            </w:tcBorders>
            <w:vAlign w:val="center"/>
          </w:tcPr>
          <w:p w14:paraId="3B2D578B" w14:textId="52AFBEF1" w:rsidR="00015B03" w:rsidRPr="00B013C7" w:rsidRDefault="00015B03" w:rsidP="00015B03">
            <w:pPr>
              <w:pStyle w:val="TableParagraph"/>
              <w:ind w:left="13"/>
              <w:jc w:val="center"/>
              <w:rPr>
                <w:rFonts w:ascii="Times New Roman" w:hAnsi="Times New Roman" w:cs="Times New Roman"/>
                <w:sz w:val="20"/>
              </w:rPr>
            </w:pPr>
            <w:r w:rsidRPr="00300886">
              <w:rPr>
                <w:rFonts w:ascii="Times New Roman" w:eastAsia="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55844909" w14:textId="3B3CFC1E" w:rsidR="00015B03" w:rsidRPr="00B013C7" w:rsidRDefault="00015B03" w:rsidP="00015B03">
            <w:pPr>
              <w:pStyle w:val="TableParagraph"/>
              <w:ind w:left="10"/>
              <w:jc w:val="center"/>
              <w:rPr>
                <w:rFonts w:ascii="Times New Roman" w:hAnsi="Times New Roman" w:cs="Times New Roman"/>
                <w:sz w:val="20"/>
              </w:rPr>
            </w:pPr>
            <w:r>
              <w:rPr>
                <w:rFonts w:ascii="Times New Roman" w:hAnsi="Times New Roman" w:cs="Times New Roman"/>
                <w:sz w:val="20"/>
                <w:szCs w:val="20"/>
              </w:rPr>
              <w:t>20</w:t>
            </w:r>
          </w:p>
        </w:tc>
        <w:tc>
          <w:tcPr>
            <w:tcW w:w="866" w:type="pct"/>
            <w:tcBorders>
              <w:top w:val="single" w:sz="4" w:space="0" w:color="auto"/>
              <w:left w:val="single" w:sz="4" w:space="0" w:color="auto"/>
              <w:bottom w:val="single" w:sz="4" w:space="0" w:color="auto"/>
              <w:right w:val="single" w:sz="4" w:space="0" w:color="auto"/>
            </w:tcBorders>
            <w:vAlign w:val="center"/>
          </w:tcPr>
          <w:p w14:paraId="4EF2BA6E" w14:textId="2DA0D933" w:rsidR="00015B03" w:rsidRPr="00B013C7" w:rsidRDefault="00015B03" w:rsidP="00015B03">
            <w:pPr>
              <w:pStyle w:val="TableParagraph"/>
              <w:ind w:left="7"/>
              <w:jc w:val="center"/>
              <w:rPr>
                <w:rFonts w:ascii="Times New Roman" w:hAnsi="Times New Roman" w:cs="Times New Roman"/>
                <w:sz w:val="20"/>
              </w:rPr>
            </w:pPr>
            <w:r>
              <w:rPr>
                <w:rFonts w:ascii="Times New Roman" w:hAnsi="Times New Roman" w:cs="Times New Roman"/>
                <w:sz w:val="20"/>
                <w:szCs w:val="20"/>
              </w:rPr>
              <w:t>20</w:t>
            </w:r>
          </w:p>
        </w:tc>
      </w:tr>
      <w:tr w:rsidR="00015B03" w:rsidRPr="00B013C7" w14:paraId="381CB01A"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47BE9978"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t>Uygulama</w:t>
            </w:r>
            <w:r>
              <w:rPr>
                <w:rFonts w:ascii="Times New Roman" w:hAnsi="Times New Roman" w:cs="Times New Roman"/>
                <w:sz w:val="20"/>
              </w:rPr>
              <w:t>/</w:t>
            </w:r>
          </w:p>
          <w:p w14:paraId="76126A6E"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sz="4" w:space="0" w:color="auto"/>
              <w:left w:val="single" w:sz="4" w:space="0" w:color="auto"/>
              <w:bottom w:val="single" w:sz="4" w:space="0" w:color="auto"/>
              <w:right w:val="single" w:sz="4" w:space="0" w:color="auto"/>
            </w:tcBorders>
            <w:vAlign w:val="center"/>
          </w:tcPr>
          <w:p w14:paraId="3B89F5FF" w14:textId="0EB94C40" w:rsidR="00015B03" w:rsidRPr="00B013C7" w:rsidRDefault="00015B03" w:rsidP="00015B03">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36AF112D" w14:textId="75AEFB1A" w:rsidR="00015B03" w:rsidRPr="00B013C7" w:rsidRDefault="00015B03" w:rsidP="00015B03">
            <w:pPr>
              <w:pStyle w:val="TableParagraph"/>
              <w:ind w:left="227" w:right="216"/>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532C782" w14:textId="54E41C11" w:rsidR="00015B03" w:rsidRPr="00B013C7" w:rsidRDefault="00015B03" w:rsidP="00015B03">
            <w:pPr>
              <w:pStyle w:val="TableParagraph"/>
              <w:ind w:left="236" w:right="223"/>
              <w:jc w:val="center"/>
              <w:rPr>
                <w:rFonts w:ascii="Times New Roman" w:hAnsi="Times New Roman" w:cs="Times New Roman"/>
                <w:sz w:val="20"/>
              </w:rPr>
            </w:pPr>
            <w:r>
              <w:rPr>
                <w:rFonts w:ascii="Times New Roman" w:hAnsi="Times New Roman" w:cs="Times New Roman"/>
                <w:sz w:val="20"/>
                <w:szCs w:val="20"/>
              </w:rPr>
              <w:t>-</w:t>
            </w:r>
          </w:p>
        </w:tc>
      </w:tr>
      <w:tr w:rsidR="00015B03" w:rsidRPr="00B013C7" w14:paraId="3786C7C2"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3F9CA23F"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t>Laboratuvar</w:t>
            </w:r>
            <w:r>
              <w:rPr>
                <w:rFonts w:ascii="Times New Roman" w:hAnsi="Times New Roman" w:cs="Times New Roman"/>
                <w:sz w:val="20"/>
              </w:rPr>
              <w:t>/</w:t>
            </w:r>
          </w:p>
          <w:p w14:paraId="77092BB1"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Laboratory</w:t>
            </w:r>
          </w:p>
        </w:tc>
        <w:tc>
          <w:tcPr>
            <w:tcW w:w="924" w:type="pct"/>
            <w:tcBorders>
              <w:top w:val="single" w:sz="4" w:space="0" w:color="auto"/>
              <w:left w:val="single" w:sz="4" w:space="0" w:color="auto"/>
              <w:bottom w:val="single" w:sz="4" w:space="0" w:color="auto"/>
              <w:right w:val="single" w:sz="4" w:space="0" w:color="auto"/>
            </w:tcBorders>
            <w:vAlign w:val="center"/>
          </w:tcPr>
          <w:p w14:paraId="35DE1937" w14:textId="4E158953" w:rsidR="00015B03" w:rsidRPr="00B013C7" w:rsidRDefault="00015B03" w:rsidP="00015B03">
            <w:pPr>
              <w:pStyle w:val="TableParagraph"/>
              <w:ind w:left="13"/>
              <w:jc w:val="center"/>
              <w:rPr>
                <w:rFonts w:ascii="Times New Roman" w:hAnsi="Times New Roman" w:cs="Times New Roman"/>
                <w:sz w:val="20"/>
              </w:rPr>
            </w:pPr>
            <w:r>
              <w:rPr>
                <w:rFonts w:ascii="Times New Roman" w:hAnsi="Times New Roman" w:cs="Times New Roman"/>
                <w:sz w:val="20"/>
                <w:szCs w:val="20"/>
              </w:rPr>
              <w:t>-</w:t>
            </w:r>
          </w:p>
        </w:tc>
        <w:tc>
          <w:tcPr>
            <w:tcW w:w="848" w:type="pct"/>
            <w:tcBorders>
              <w:top w:val="single" w:sz="4" w:space="0" w:color="auto"/>
              <w:left w:val="single" w:sz="4" w:space="0" w:color="auto"/>
              <w:bottom w:val="single" w:sz="4" w:space="0" w:color="auto"/>
              <w:right w:val="single" w:sz="4" w:space="0" w:color="auto"/>
            </w:tcBorders>
            <w:vAlign w:val="center"/>
          </w:tcPr>
          <w:p w14:paraId="247A2CD2" w14:textId="2B420421" w:rsidR="00015B03" w:rsidRPr="00B013C7" w:rsidRDefault="00015B03" w:rsidP="00015B03">
            <w:pPr>
              <w:pStyle w:val="TableParagraph"/>
              <w:ind w:left="10"/>
              <w:jc w:val="center"/>
              <w:rPr>
                <w:rFonts w:ascii="Times New Roman" w:hAnsi="Times New Roman" w:cs="Times New Roman"/>
                <w:sz w:val="20"/>
              </w:rPr>
            </w:pPr>
            <w:r>
              <w:rPr>
                <w:rFonts w:ascii="Times New Roman" w:hAnsi="Times New Roman" w:cs="Times New Roman"/>
                <w:sz w:val="20"/>
                <w:szCs w:val="20"/>
              </w:rPr>
              <w:t>-</w:t>
            </w:r>
          </w:p>
        </w:tc>
        <w:tc>
          <w:tcPr>
            <w:tcW w:w="866" w:type="pct"/>
            <w:tcBorders>
              <w:top w:val="single" w:sz="4" w:space="0" w:color="auto"/>
              <w:left w:val="single" w:sz="4" w:space="0" w:color="auto"/>
              <w:bottom w:val="single" w:sz="4" w:space="0" w:color="auto"/>
              <w:right w:val="single" w:sz="4" w:space="0" w:color="auto"/>
            </w:tcBorders>
            <w:vAlign w:val="center"/>
          </w:tcPr>
          <w:p w14:paraId="7E1645F5" w14:textId="1EA52AB3" w:rsidR="00015B03" w:rsidRPr="00B013C7" w:rsidRDefault="00015B03" w:rsidP="00015B03">
            <w:pPr>
              <w:pStyle w:val="TableParagraph"/>
              <w:ind w:left="7"/>
              <w:jc w:val="center"/>
              <w:rPr>
                <w:rFonts w:ascii="Times New Roman" w:hAnsi="Times New Roman" w:cs="Times New Roman"/>
                <w:sz w:val="20"/>
              </w:rPr>
            </w:pPr>
            <w:r>
              <w:rPr>
                <w:rFonts w:ascii="Times New Roman" w:hAnsi="Times New Roman" w:cs="Times New Roman"/>
                <w:sz w:val="20"/>
                <w:szCs w:val="20"/>
              </w:rPr>
              <w:t>-</w:t>
            </w:r>
          </w:p>
        </w:tc>
      </w:tr>
      <w:tr w:rsidR="00015B03" w:rsidRPr="00B013C7" w14:paraId="401A6767" w14:textId="77777777" w:rsidTr="00905D77">
        <w:tc>
          <w:tcPr>
            <w:tcW w:w="2362" w:type="pct"/>
            <w:tcBorders>
              <w:top w:val="single" w:sz="4" w:space="0" w:color="auto"/>
              <w:left w:val="single" w:sz="4" w:space="0" w:color="auto"/>
              <w:bottom w:val="single" w:sz="4" w:space="0" w:color="auto"/>
              <w:right w:val="single" w:sz="4" w:space="0" w:color="auto"/>
            </w:tcBorders>
            <w:vAlign w:val="center"/>
          </w:tcPr>
          <w:p w14:paraId="48AA2BC7"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lastRenderedPageBreak/>
              <w:t>Proje</w:t>
            </w:r>
            <w:r>
              <w:rPr>
                <w:rFonts w:ascii="Times New Roman" w:hAnsi="Times New Roman" w:cs="Times New Roman"/>
                <w:sz w:val="20"/>
              </w:rPr>
              <w:t>/</w:t>
            </w:r>
          </w:p>
          <w:p w14:paraId="435E4404"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sz="4" w:space="0" w:color="auto"/>
              <w:left w:val="single" w:sz="4" w:space="0" w:color="auto"/>
              <w:bottom w:val="single" w:sz="4" w:space="0" w:color="auto"/>
              <w:right w:val="single" w:sz="4" w:space="0" w:color="auto"/>
            </w:tcBorders>
            <w:vAlign w:val="center"/>
          </w:tcPr>
          <w:p w14:paraId="12641550" w14:textId="4163DE28" w:rsidR="00015B03" w:rsidRPr="00B013C7" w:rsidRDefault="00015B03" w:rsidP="00015B03">
            <w:pPr>
              <w:pStyle w:val="TableParagraph"/>
              <w:spacing w:before="74"/>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vAlign w:val="center"/>
          </w:tcPr>
          <w:p w14:paraId="249258F5" w14:textId="2F4E8929" w:rsidR="00015B03" w:rsidRPr="00B013C7" w:rsidRDefault="00015B03" w:rsidP="00015B03">
            <w:pPr>
              <w:pStyle w:val="TableParagraph"/>
              <w:spacing w:before="74"/>
              <w:ind w:left="10"/>
              <w:jc w:val="center"/>
              <w:rPr>
                <w:rFonts w:ascii="Times New Roman" w:hAnsi="Times New Roman" w:cs="Times New Roman"/>
                <w:sz w:val="20"/>
              </w:rPr>
            </w:pPr>
            <w:r>
              <w:rPr>
                <w:rFonts w:ascii="Times New Roman" w:hAnsi="Times New Roman" w:cs="Times New Roman"/>
                <w:sz w:val="20"/>
                <w:szCs w:val="20"/>
              </w:rPr>
              <w:t>18</w:t>
            </w:r>
          </w:p>
        </w:tc>
        <w:tc>
          <w:tcPr>
            <w:tcW w:w="866" w:type="pct"/>
            <w:tcBorders>
              <w:top w:val="single" w:sz="4" w:space="0" w:color="auto"/>
              <w:left w:val="single" w:sz="4" w:space="0" w:color="auto"/>
              <w:bottom w:val="single" w:sz="4" w:space="0" w:color="auto"/>
              <w:right w:val="single" w:sz="4" w:space="0" w:color="auto"/>
            </w:tcBorders>
            <w:vAlign w:val="center"/>
          </w:tcPr>
          <w:p w14:paraId="1D6B8001" w14:textId="72F0C18F" w:rsidR="00015B03" w:rsidRPr="00B013C7" w:rsidRDefault="00015B03" w:rsidP="00015B03">
            <w:pPr>
              <w:pStyle w:val="TableParagraph"/>
              <w:spacing w:before="74"/>
              <w:ind w:left="7"/>
              <w:jc w:val="center"/>
              <w:rPr>
                <w:rFonts w:ascii="Times New Roman" w:hAnsi="Times New Roman" w:cs="Times New Roman"/>
                <w:sz w:val="20"/>
              </w:rPr>
            </w:pPr>
            <w:r>
              <w:rPr>
                <w:rFonts w:ascii="Times New Roman" w:hAnsi="Times New Roman" w:cs="Times New Roman"/>
                <w:sz w:val="20"/>
                <w:szCs w:val="20"/>
              </w:rPr>
              <w:t>18</w:t>
            </w:r>
          </w:p>
        </w:tc>
      </w:tr>
      <w:tr w:rsidR="00015B03" w:rsidRPr="00B013C7" w14:paraId="5DC35A32" w14:textId="77777777" w:rsidTr="001866A0">
        <w:tc>
          <w:tcPr>
            <w:tcW w:w="2362" w:type="pct"/>
            <w:tcBorders>
              <w:top w:val="single" w:sz="4" w:space="0" w:color="auto"/>
              <w:left w:val="single" w:sz="4" w:space="0" w:color="auto"/>
              <w:bottom w:val="single" w:sz="4" w:space="0" w:color="auto"/>
              <w:right w:val="single" w:sz="4" w:space="0" w:color="auto"/>
            </w:tcBorders>
            <w:vAlign w:val="center"/>
          </w:tcPr>
          <w:p w14:paraId="4FFDA75E" w14:textId="77777777" w:rsidR="00015B03" w:rsidRDefault="00015B03" w:rsidP="00015B03">
            <w:pPr>
              <w:pStyle w:val="TableParagraph"/>
              <w:rPr>
                <w:rFonts w:ascii="Times New Roman" w:hAnsi="Times New Roman" w:cs="Times New Roman"/>
                <w:sz w:val="20"/>
              </w:rPr>
            </w:pPr>
            <w:r w:rsidRPr="00B013C7">
              <w:rPr>
                <w:rFonts w:ascii="Times New Roman" w:hAnsi="Times New Roman" w:cs="Times New Roman"/>
                <w:sz w:val="20"/>
              </w:rPr>
              <w:t>Yarıyıl Sonu Sınavı</w:t>
            </w:r>
            <w:r>
              <w:rPr>
                <w:rFonts w:ascii="Times New Roman" w:hAnsi="Times New Roman" w:cs="Times New Roman"/>
                <w:sz w:val="20"/>
              </w:rPr>
              <w:t>na hazırlık</w:t>
            </w:r>
          </w:p>
          <w:p w14:paraId="510AAFE4" w14:textId="77777777" w:rsidR="00015B03" w:rsidRPr="00B013C7" w:rsidRDefault="00015B03" w:rsidP="00015B03">
            <w:pPr>
              <w:pStyle w:val="TableParagraph"/>
              <w:rPr>
                <w:rFonts w:ascii="Times New Roman" w:hAnsi="Times New Roman" w:cs="Times New Roman"/>
                <w:sz w:val="20"/>
              </w:rPr>
            </w:pPr>
            <w:r>
              <w:rPr>
                <w:rFonts w:ascii="Times New Roman" w:hAnsi="Times New Roman" w:cs="Times New Roman"/>
                <w:sz w:val="20"/>
              </w:rPr>
              <w:t>Final Exam</w:t>
            </w:r>
          </w:p>
        </w:tc>
        <w:tc>
          <w:tcPr>
            <w:tcW w:w="924" w:type="pct"/>
            <w:tcBorders>
              <w:top w:val="single" w:sz="4" w:space="0" w:color="auto"/>
              <w:left w:val="single" w:sz="4" w:space="0" w:color="auto"/>
              <w:bottom w:val="single" w:sz="4" w:space="0" w:color="auto"/>
              <w:right w:val="single" w:sz="4" w:space="0" w:color="auto"/>
            </w:tcBorders>
          </w:tcPr>
          <w:p w14:paraId="220AA981" w14:textId="193E78B9" w:rsidR="00015B03" w:rsidRPr="00B013C7" w:rsidRDefault="00015B03" w:rsidP="00015B03">
            <w:pPr>
              <w:pStyle w:val="TableParagraph"/>
              <w:ind w:left="13"/>
              <w:jc w:val="center"/>
              <w:rPr>
                <w:rFonts w:ascii="Times New Roman" w:hAnsi="Times New Roman" w:cs="Times New Roman"/>
                <w:sz w:val="20"/>
              </w:rPr>
            </w:pPr>
            <w:r>
              <w:rPr>
                <w:rFonts w:ascii="Times New Roman" w:hAnsi="Times New Roman" w:cs="Times New Roman"/>
                <w:sz w:val="20"/>
                <w:szCs w:val="20"/>
              </w:rPr>
              <w:t>1</w:t>
            </w:r>
          </w:p>
        </w:tc>
        <w:tc>
          <w:tcPr>
            <w:tcW w:w="848" w:type="pct"/>
            <w:tcBorders>
              <w:top w:val="single" w:sz="4" w:space="0" w:color="auto"/>
              <w:left w:val="single" w:sz="4" w:space="0" w:color="auto"/>
              <w:bottom w:val="single" w:sz="4" w:space="0" w:color="auto"/>
              <w:right w:val="single" w:sz="4" w:space="0" w:color="auto"/>
            </w:tcBorders>
          </w:tcPr>
          <w:p w14:paraId="0E156E04" w14:textId="0CAA08BB" w:rsidR="00015B03" w:rsidRPr="00B013C7" w:rsidRDefault="00015B03" w:rsidP="00015B03">
            <w:pPr>
              <w:pStyle w:val="TableParagraph"/>
              <w:ind w:left="10"/>
              <w:jc w:val="center"/>
              <w:rPr>
                <w:rFonts w:ascii="Times New Roman" w:hAnsi="Times New Roman" w:cs="Times New Roman"/>
                <w:sz w:val="20"/>
              </w:rPr>
            </w:pPr>
            <w:r>
              <w:rPr>
                <w:rFonts w:ascii="Times New Roman" w:hAnsi="Times New Roman" w:cs="Times New Roman"/>
                <w:sz w:val="20"/>
                <w:szCs w:val="20"/>
              </w:rPr>
              <w:t>50</w:t>
            </w:r>
          </w:p>
        </w:tc>
        <w:tc>
          <w:tcPr>
            <w:tcW w:w="866" w:type="pct"/>
            <w:tcBorders>
              <w:top w:val="single" w:sz="4" w:space="0" w:color="auto"/>
              <w:left w:val="single" w:sz="4" w:space="0" w:color="auto"/>
              <w:bottom w:val="single" w:sz="4" w:space="0" w:color="auto"/>
              <w:right w:val="single" w:sz="4" w:space="0" w:color="auto"/>
            </w:tcBorders>
          </w:tcPr>
          <w:p w14:paraId="672A531C" w14:textId="721DB842" w:rsidR="00015B03" w:rsidRPr="00B013C7" w:rsidRDefault="00015B03" w:rsidP="00015B03">
            <w:pPr>
              <w:pStyle w:val="TableParagraph"/>
              <w:ind w:left="7"/>
              <w:jc w:val="center"/>
              <w:rPr>
                <w:rFonts w:ascii="Times New Roman" w:hAnsi="Times New Roman" w:cs="Times New Roman"/>
                <w:sz w:val="20"/>
              </w:rPr>
            </w:pPr>
            <w:r>
              <w:rPr>
                <w:rFonts w:ascii="Times New Roman" w:hAnsi="Times New Roman" w:cs="Times New Roman"/>
                <w:sz w:val="20"/>
                <w:szCs w:val="20"/>
              </w:rPr>
              <w:t>50</w:t>
            </w:r>
          </w:p>
        </w:tc>
      </w:tr>
      <w:tr w:rsidR="00015B03" w:rsidRPr="00B013C7" w14:paraId="5C7FF2B8" w14:textId="77777777" w:rsidTr="001866A0">
        <w:tc>
          <w:tcPr>
            <w:tcW w:w="2362" w:type="pct"/>
            <w:tcBorders>
              <w:top w:val="single" w:sz="4" w:space="0" w:color="auto"/>
              <w:left w:val="single" w:sz="4" w:space="0" w:color="auto"/>
              <w:bottom w:val="single" w:sz="4" w:space="0" w:color="auto"/>
              <w:right w:val="single" w:sz="4" w:space="0" w:color="auto"/>
            </w:tcBorders>
          </w:tcPr>
          <w:p w14:paraId="2A682820" w14:textId="77777777" w:rsidR="00015B03" w:rsidRPr="008200DD" w:rsidRDefault="00015B03" w:rsidP="00015B03">
            <w:pPr>
              <w:jc w:val="right"/>
              <w:rPr>
                <w:b/>
                <w:bCs/>
                <w:sz w:val="20"/>
                <w:szCs w:val="20"/>
              </w:rPr>
            </w:pPr>
            <w:r w:rsidRPr="008200DD">
              <w:rPr>
                <w:b/>
                <w:bCs/>
                <w:sz w:val="20"/>
                <w:szCs w:val="20"/>
              </w:rPr>
              <w:t>Toplam iş yükü/Total work load</w:t>
            </w:r>
          </w:p>
        </w:tc>
        <w:tc>
          <w:tcPr>
            <w:tcW w:w="924" w:type="pct"/>
            <w:tcBorders>
              <w:top w:val="single" w:sz="4" w:space="0" w:color="auto"/>
              <w:left w:val="single" w:sz="4" w:space="0" w:color="auto"/>
              <w:bottom w:val="single" w:sz="4" w:space="0" w:color="auto"/>
              <w:right w:val="single" w:sz="4" w:space="0" w:color="auto"/>
            </w:tcBorders>
          </w:tcPr>
          <w:p w14:paraId="78D8260B" w14:textId="77777777" w:rsidR="00015B03" w:rsidRPr="00B013C7" w:rsidRDefault="00015B03" w:rsidP="00015B03">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17386CB5" w14:textId="77777777" w:rsidR="00015B03" w:rsidRPr="00B013C7" w:rsidRDefault="00015B03" w:rsidP="00015B03">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6AAF2734" w14:textId="7932C35E" w:rsidR="00015B03" w:rsidRPr="00B013C7" w:rsidRDefault="00015B03" w:rsidP="00015B03">
            <w:pPr>
              <w:pStyle w:val="TableParagraph"/>
              <w:ind w:left="236" w:right="224"/>
              <w:jc w:val="center"/>
              <w:rPr>
                <w:rFonts w:ascii="Times New Roman" w:hAnsi="Times New Roman" w:cs="Times New Roman"/>
                <w:sz w:val="20"/>
              </w:rPr>
            </w:pPr>
            <w:r>
              <w:rPr>
                <w:rFonts w:ascii="Times New Roman" w:hAnsi="Times New Roman" w:cs="Times New Roman"/>
                <w:sz w:val="20"/>
                <w:szCs w:val="20"/>
              </w:rPr>
              <w:t>225</w:t>
            </w:r>
          </w:p>
        </w:tc>
      </w:tr>
      <w:tr w:rsidR="00015B03" w:rsidRPr="00B013C7" w14:paraId="041D8962" w14:textId="77777777" w:rsidTr="001866A0">
        <w:tc>
          <w:tcPr>
            <w:tcW w:w="2362" w:type="pct"/>
            <w:tcBorders>
              <w:top w:val="single" w:sz="4" w:space="0" w:color="auto"/>
              <w:left w:val="single" w:sz="4" w:space="0" w:color="auto"/>
              <w:bottom w:val="single" w:sz="4" w:space="0" w:color="auto"/>
              <w:right w:val="single" w:sz="4" w:space="0" w:color="auto"/>
            </w:tcBorders>
          </w:tcPr>
          <w:p w14:paraId="338F6E36" w14:textId="77777777" w:rsidR="00015B03" w:rsidRPr="008200DD" w:rsidRDefault="00015B03" w:rsidP="00015B03">
            <w:pPr>
              <w:jc w:val="right"/>
              <w:rPr>
                <w:b/>
                <w:bCs/>
                <w:sz w:val="20"/>
                <w:szCs w:val="20"/>
              </w:rPr>
            </w:pPr>
            <w:r w:rsidRPr="008200DD">
              <w:rPr>
                <w:b/>
                <w:bCs/>
                <w:sz w:val="20"/>
                <w:szCs w:val="20"/>
              </w:rPr>
              <w:t>AKTS=Toplam iş yükü / 30</w:t>
            </w:r>
          </w:p>
          <w:p w14:paraId="2083E0A4" w14:textId="77777777" w:rsidR="00015B03" w:rsidRPr="008200DD" w:rsidRDefault="00015B03" w:rsidP="00015B03">
            <w:pPr>
              <w:jc w:val="right"/>
              <w:rPr>
                <w:b/>
                <w:bCs/>
                <w:sz w:val="20"/>
                <w:szCs w:val="20"/>
              </w:rPr>
            </w:pPr>
            <w:r w:rsidRPr="008200DD">
              <w:rPr>
                <w:b/>
                <w:bCs/>
                <w:sz w:val="20"/>
                <w:szCs w:val="20"/>
              </w:rPr>
              <w:t xml:space="preserve">ECTS=Total work load/ 30 </w:t>
            </w:r>
          </w:p>
        </w:tc>
        <w:tc>
          <w:tcPr>
            <w:tcW w:w="924" w:type="pct"/>
            <w:tcBorders>
              <w:top w:val="single" w:sz="4" w:space="0" w:color="auto"/>
              <w:left w:val="single" w:sz="4" w:space="0" w:color="auto"/>
              <w:bottom w:val="single" w:sz="4" w:space="0" w:color="auto"/>
              <w:right w:val="single" w:sz="4" w:space="0" w:color="auto"/>
            </w:tcBorders>
          </w:tcPr>
          <w:p w14:paraId="7E4DB0F1" w14:textId="77777777" w:rsidR="00015B03" w:rsidRPr="00B013C7" w:rsidRDefault="00015B03" w:rsidP="00015B03">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58A04B1" w14:textId="77777777" w:rsidR="00015B03" w:rsidRPr="00B013C7" w:rsidRDefault="00015B03" w:rsidP="00015B03">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2B7DF60B" w14:textId="77777777" w:rsidR="00015B03" w:rsidRDefault="00015B03" w:rsidP="00015B03">
            <w:pPr>
              <w:pStyle w:val="TableParagraph"/>
              <w:ind w:left="236" w:right="227"/>
              <w:jc w:val="center"/>
              <w:rPr>
                <w:rFonts w:ascii="Times New Roman" w:hAnsi="Times New Roman" w:cs="Times New Roman"/>
                <w:sz w:val="20"/>
                <w:lang w:val="en-US"/>
              </w:rPr>
            </w:pPr>
            <w:r>
              <w:rPr>
                <w:rFonts w:ascii="Times New Roman" w:hAnsi="Times New Roman" w:cs="Times New Roman"/>
                <w:sz w:val="20"/>
              </w:rPr>
              <w:t xml:space="preserve">7.5 </w:t>
            </w:r>
            <w:r w:rsidRPr="00A84D17">
              <w:rPr>
                <w:rFonts w:ascii="Times New Roman" w:hAnsi="Times New Roman" w:cs="Times New Roman"/>
                <w:sz w:val="20"/>
                <w:lang w:val="en-US"/>
              </w:rPr>
              <w:t>≈</w:t>
            </w:r>
            <w:r>
              <w:rPr>
                <w:rFonts w:ascii="Times New Roman" w:hAnsi="Times New Roman" w:cs="Times New Roman"/>
                <w:sz w:val="20"/>
              </w:rPr>
              <w:t xml:space="preserve"> 7.5</w:t>
            </w:r>
          </w:p>
          <w:p w14:paraId="1AE2A696" w14:textId="1A54D871" w:rsidR="00015B03" w:rsidRPr="00B013C7" w:rsidRDefault="00015B03" w:rsidP="00015B03">
            <w:pPr>
              <w:pStyle w:val="TableParagraph"/>
              <w:ind w:left="236" w:right="227"/>
              <w:jc w:val="center"/>
              <w:rPr>
                <w:rFonts w:ascii="Times New Roman" w:hAnsi="Times New Roman" w:cs="Times New Roman"/>
                <w:sz w:val="20"/>
              </w:rPr>
            </w:pPr>
            <w:r w:rsidRPr="00A84D17">
              <w:rPr>
                <w:rFonts w:ascii="Times New Roman" w:hAnsi="Times New Roman" w:cs="Times New Roman"/>
                <w:sz w:val="20"/>
                <w:lang w:val="en-US"/>
              </w:rPr>
              <w:t>AKTS</w:t>
            </w:r>
            <w:r>
              <w:rPr>
                <w:rFonts w:ascii="Times New Roman" w:hAnsi="Times New Roman" w:cs="Times New Roman"/>
                <w:sz w:val="20"/>
                <w:lang w:val="en-US"/>
              </w:rPr>
              <w:t xml:space="preserve"> / ECTS</w:t>
            </w:r>
          </w:p>
        </w:tc>
      </w:tr>
      <w:tr w:rsidR="00615A81" w:rsidRPr="00B013C7" w14:paraId="2DC2A1DA" w14:textId="77777777" w:rsidTr="001866A0">
        <w:tc>
          <w:tcPr>
            <w:tcW w:w="2362" w:type="pct"/>
            <w:tcBorders>
              <w:top w:val="single" w:sz="4" w:space="0" w:color="auto"/>
              <w:left w:val="single" w:sz="4" w:space="0" w:color="auto"/>
              <w:bottom w:val="single" w:sz="4" w:space="0" w:color="auto"/>
              <w:right w:val="single" w:sz="4" w:space="0" w:color="auto"/>
            </w:tcBorders>
          </w:tcPr>
          <w:p w14:paraId="7C2C339D" w14:textId="77777777" w:rsidR="00615A81" w:rsidRPr="00B013C7" w:rsidRDefault="00615A81" w:rsidP="001866A0">
            <w:pPr>
              <w:pStyle w:val="TableParagraph"/>
              <w:rPr>
                <w:rFonts w:ascii="Times New Roman" w:hAnsi="Times New Roman" w:cs="Times New Roman"/>
                <w:sz w:val="20"/>
              </w:rPr>
            </w:pPr>
          </w:p>
        </w:tc>
        <w:tc>
          <w:tcPr>
            <w:tcW w:w="924" w:type="pct"/>
            <w:tcBorders>
              <w:top w:val="single" w:sz="4" w:space="0" w:color="auto"/>
              <w:left w:val="single" w:sz="4" w:space="0" w:color="auto"/>
              <w:bottom w:val="single" w:sz="4" w:space="0" w:color="auto"/>
              <w:right w:val="single" w:sz="4" w:space="0" w:color="auto"/>
            </w:tcBorders>
          </w:tcPr>
          <w:p w14:paraId="46C50505" w14:textId="77777777" w:rsidR="00615A81" w:rsidRPr="00B013C7" w:rsidRDefault="00615A81" w:rsidP="001866A0">
            <w:pPr>
              <w:pStyle w:val="TableParagraph"/>
              <w:rPr>
                <w:rFonts w:ascii="Times New Roman" w:hAnsi="Times New Roman" w:cs="Times New Roman"/>
                <w:sz w:val="20"/>
              </w:rPr>
            </w:pPr>
          </w:p>
        </w:tc>
        <w:tc>
          <w:tcPr>
            <w:tcW w:w="848" w:type="pct"/>
            <w:tcBorders>
              <w:top w:val="single" w:sz="4" w:space="0" w:color="auto"/>
              <w:left w:val="single" w:sz="4" w:space="0" w:color="auto"/>
              <w:bottom w:val="single" w:sz="4" w:space="0" w:color="auto"/>
              <w:right w:val="single" w:sz="4" w:space="0" w:color="auto"/>
            </w:tcBorders>
          </w:tcPr>
          <w:p w14:paraId="0F5E7BBE" w14:textId="77777777" w:rsidR="00615A81" w:rsidRPr="00B013C7" w:rsidRDefault="00615A81" w:rsidP="001866A0">
            <w:pPr>
              <w:pStyle w:val="TableParagraph"/>
              <w:rPr>
                <w:rFonts w:ascii="Times New Roman" w:hAnsi="Times New Roman" w:cs="Times New Roman"/>
                <w:sz w:val="20"/>
              </w:rPr>
            </w:pPr>
          </w:p>
        </w:tc>
        <w:tc>
          <w:tcPr>
            <w:tcW w:w="866" w:type="pct"/>
            <w:tcBorders>
              <w:top w:val="single" w:sz="4" w:space="0" w:color="auto"/>
              <w:left w:val="single" w:sz="4" w:space="0" w:color="auto"/>
              <w:bottom w:val="single" w:sz="4" w:space="0" w:color="auto"/>
              <w:right w:val="single" w:sz="4" w:space="0" w:color="auto"/>
            </w:tcBorders>
          </w:tcPr>
          <w:p w14:paraId="36BDE338" w14:textId="77777777" w:rsidR="00615A81" w:rsidRPr="00B013C7" w:rsidRDefault="00615A81" w:rsidP="001866A0">
            <w:pPr>
              <w:pStyle w:val="TableParagraph"/>
              <w:spacing w:before="74"/>
              <w:ind w:left="236" w:right="226"/>
              <w:jc w:val="center"/>
              <w:rPr>
                <w:rFonts w:ascii="Times New Roman" w:hAnsi="Times New Roman" w:cs="Times New Roman"/>
                <w:sz w:val="20"/>
              </w:rPr>
            </w:pPr>
          </w:p>
        </w:tc>
      </w:tr>
    </w:tbl>
    <w:p w14:paraId="1EC7FF1D" w14:textId="77777777" w:rsidR="00615A81" w:rsidRDefault="00615A81" w:rsidP="00615A81">
      <w:pPr>
        <w:rPr>
          <w:rFonts w:ascii="Calibri" w:hAnsi="Calibri" w:cs="Calibri"/>
          <w:b/>
          <w:sz w:val="20"/>
          <w:szCs w:val="20"/>
          <w:lang w:val="tr-TR"/>
        </w:rPr>
      </w:pPr>
    </w:p>
    <w:p w14:paraId="7992C9FB" w14:textId="77777777" w:rsidR="00615A81" w:rsidRDefault="00615A81" w:rsidP="00615A81">
      <w:pPr>
        <w:rPr>
          <w:rFonts w:ascii="Calibri" w:hAnsi="Calibri" w:cs="Calibri"/>
          <w:b/>
          <w:sz w:val="20"/>
          <w:szCs w:val="20"/>
          <w:lang w:val="tr-TR"/>
        </w:rPr>
      </w:pPr>
    </w:p>
    <w:p w14:paraId="0F5BA935" w14:textId="77777777" w:rsidR="00615A81" w:rsidRPr="00B013C7" w:rsidRDefault="00615A81" w:rsidP="00615A81">
      <w:pPr>
        <w:rPr>
          <w:rFonts w:ascii="Calibri" w:hAnsi="Calibri" w:cs="Calibri"/>
          <w:b/>
          <w:sz w:val="20"/>
          <w:szCs w:val="20"/>
          <w:lang w:val="tr-TR"/>
        </w:rPr>
      </w:pPr>
    </w:p>
    <w:p w14:paraId="4A771604" w14:textId="77777777" w:rsidR="00615A81" w:rsidRDefault="00615A81" w:rsidP="00615A81">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w14:paraId="55948765" w14:textId="77777777" w:rsidR="00615A81" w:rsidRDefault="00615A81" w:rsidP="00615A81">
      <w:pPr>
        <w:rPr>
          <w:b/>
          <w:sz w:val="20"/>
        </w:rPr>
      </w:pPr>
      <w:r w:rsidRPr="00E738F7">
        <w:rPr>
          <w:b/>
          <w:sz w:val="20"/>
        </w:rPr>
        <w:t>Matrix of Course Learning and Program Outcomes</w:t>
      </w:r>
    </w:p>
    <w:p w14:paraId="3E1B15C4" w14:textId="77777777" w:rsidR="003E67AB" w:rsidRDefault="003E67AB" w:rsidP="00615A81">
      <w:pPr>
        <w:rPr>
          <w:b/>
          <w:sz w:val="20"/>
        </w:rPr>
      </w:pPr>
    </w:p>
    <w:p w14:paraId="301EE582" w14:textId="77777777" w:rsidR="003E67AB" w:rsidRPr="003E67AB" w:rsidRDefault="003E67AB" w:rsidP="00615A81">
      <w:pPr>
        <w:rPr>
          <w:rFonts w:ascii="Calibri" w:hAnsi="Calibri" w:cs="Calibri"/>
          <w:bCs/>
          <w:sz w:val="20"/>
          <w:szCs w:val="20"/>
          <w:lang w:val="tr-TR"/>
        </w:rPr>
      </w:pPr>
      <w:r>
        <w:rPr>
          <w:bCs/>
          <w:sz w:val="20"/>
        </w:rPr>
        <w:t xml:space="preserve">Not: </w:t>
      </w:r>
      <w:r w:rsidRPr="003E67AB">
        <w:rPr>
          <w:bCs/>
          <w:sz w:val="20"/>
        </w:rPr>
        <w:t>Bu tablo oluşturulurken programın çıktı sayısını dikkate alınarak tabloya ekleme yapabilirsiniz</w:t>
      </w:r>
    </w:p>
    <w:p w14:paraId="2C5775E2" w14:textId="77777777" w:rsidR="00615A81" w:rsidRPr="00B013C7" w:rsidRDefault="00615A81" w:rsidP="00615A81">
      <w:pPr>
        <w:rPr>
          <w:rFonts w:ascii="Calibri" w:hAnsi="Calibri" w:cs="Calibri"/>
          <w:b/>
          <w:sz w:val="20"/>
          <w:szCs w:val="20"/>
          <w:lang w:val="tr-T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2"/>
        <w:gridCol w:w="572"/>
        <w:gridCol w:w="1312"/>
        <w:gridCol w:w="1026"/>
        <w:gridCol w:w="1026"/>
        <w:gridCol w:w="1026"/>
        <w:gridCol w:w="1026"/>
        <w:gridCol w:w="1026"/>
        <w:gridCol w:w="1026"/>
      </w:tblGrid>
      <w:tr w:rsidR="00615A81" w:rsidRPr="00B013C7" w14:paraId="183F7623" w14:textId="77777777" w:rsidTr="00673078">
        <w:tc>
          <w:tcPr>
            <w:tcW w:w="879" w:type="pct"/>
            <w:gridSpan w:val="2"/>
            <w:vMerge w:val="restart"/>
            <w:tcBorders>
              <w:top w:val="single" w:sz="4" w:space="0" w:color="auto"/>
              <w:left w:val="single" w:sz="4" w:space="0" w:color="auto"/>
              <w:right w:val="single" w:sz="4" w:space="0" w:color="auto"/>
            </w:tcBorders>
          </w:tcPr>
          <w:p w14:paraId="325227C8" w14:textId="77777777" w:rsidR="00615A81" w:rsidRPr="00B013C7" w:rsidRDefault="00615A81" w:rsidP="001866A0">
            <w:pPr>
              <w:rPr>
                <w:rFonts w:ascii="Calibri" w:hAnsi="Calibri" w:cs="Calibri"/>
                <w:sz w:val="20"/>
                <w:szCs w:val="20"/>
                <w:lang w:val="tr-TR"/>
              </w:rPr>
            </w:pPr>
          </w:p>
        </w:tc>
        <w:tc>
          <w:tcPr>
            <w:tcW w:w="4121" w:type="pct"/>
            <w:gridSpan w:val="7"/>
            <w:tcBorders>
              <w:top w:val="single" w:sz="4" w:space="0" w:color="auto"/>
              <w:left w:val="single" w:sz="4" w:space="0" w:color="auto"/>
              <w:bottom w:val="single" w:sz="4" w:space="0" w:color="auto"/>
              <w:right w:val="single" w:sz="4" w:space="0" w:color="auto"/>
            </w:tcBorders>
          </w:tcPr>
          <w:p w14:paraId="14CD04D7" w14:textId="77777777" w:rsidR="00615A81" w:rsidRPr="00B013C7" w:rsidRDefault="00615A81" w:rsidP="001866A0">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/Program Outcomes</w:t>
            </w:r>
          </w:p>
        </w:tc>
      </w:tr>
      <w:tr w:rsidR="00615A81" w:rsidRPr="00B013C7" w14:paraId="4AB333BB" w14:textId="77777777" w:rsidTr="00673078">
        <w:tc>
          <w:tcPr>
            <w:tcW w:w="879" w:type="pct"/>
            <w:gridSpan w:val="2"/>
            <w:vMerge/>
            <w:tcBorders>
              <w:left w:val="single" w:sz="4" w:space="0" w:color="auto"/>
              <w:bottom w:val="single" w:sz="4" w:space="0" w:color="auto"/>
              <w:right w:val="single" w:sz="4" w:space="0" w:color="auto"/>
            </w:tcBorders>
          </w:tcPr>
          <w:p w14:paraId="55A3E1DF" w14:textId="77777777" w:rsidR="00615A81" w:rsidRPr="00B013C7" w:rsidRDefault="00615A81" w:rsidP="001866A0">
            <w:pPr>
              <w:rPr>
                <w:rFonts w:ascii="Calibri" w:hAnsi="Calibri" w:cs="Calibri"/>
                <w:sz w:val="20"/>
                <w:szCs w:val="20"/>
                <w:lang w:val="tr-TR"/>
              </w:rPr>
            </w:pPr>
          </w:p>
        </w:tc>
        <w:tc>
          <w:tcPr>
            <w:tcW w:w="724" w:type="pct"/>
            <w:tcBorders>
              <w:top w:val="single" w:sz="4" w:space="0" w:color="auto"/>
              <w:left w:val="single" w:sz="4" w:space="0" w:color="auto"/>
              <w:bottom w:val="single" w:sz="4" w:space="0" w:color="auto"/>
              <w:right w:val="single" w:sz="4" w:space="0" w:color="auto"/>
            </w:tcBorders>
          </w:tcPr>
          <w:p w14:paraId="0B1D1AF5"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P1</w:t>
            </w:r>
          </w:p>
        </w:tc>
        <w:tc>
          <w:tcPr>
            <w:tcW w:w="566" w:type="pct"/>
            <w:tcBorders>
              <w:top w:val="single" w:sz="4" w:space="0" w:color="auto"/>
              <w:left w:val="single" w:sz="4" w:space="0" w:color="auto"/>
              <w:bottom w:val="single" w:sz="4" w:space="0" w:color="auto"/>
              <w:right w:val="single" w:sz="4" w:space="0" w:color="auto"/>
            </w:tcBorders>
          </w:tcPr>
          <w:p w14:paraId="769FCE8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P2</w:t>
            </w:r>
          </w:p>
        </w:tc>
        <w:tc>
          <w:tcPr>
            <w:tcW w:w="566" w:type="pct"/>
            <w:tcBorders>
              <w:top w:val="single" w:sz="4" w:space="0" w:color="auto"/>
              <w:left w:val="single" w:sz="4" w:space="0" w:color="auto"/>
              <w:bottom w:val="single" w:sz="4" w:space="0" w:color="auto"/>
              <w:right w:val="single" w:sz="4" w:space="0" w:color="auto"/>
            </w:tcBorders>
          </w:tcPr>
          <w:p w14:paraId="6BC38468"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P3</w:t>
            </w:r>
          </w:p>
        </w:tc>
        <w:tc>
          <w:tcPr>
            <w:tcW w:w="566" w:type="pct"/>
            <w:tcBorders>
              <w:top w:val="single" w:sz="4" w:space="0" w:color="auto"/>
              <w:left w:val="single" w:sz="4" w:space="0" w:color="auto"/>
              <w:bottom w:val="single" w:sz="4" w:space="0" w:color="auto"/>
              <w:right w:val="single" w:sz="4" w:space="0" w:color="auto"/>
            </w:tcBorders>
          </w:tcPr>
          <w:p w14:paraId="46BB88C9"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P4</w:t>
            </w:r>
          </w:p>
        </w:tc>
        <w:tc>
          <w:tcPr>
            <w:tcW w:w="566" w:type="pct"/>
            <w:tcBorders>
              <w:top w:val="single" w:sz="4" w:space="0" w:color="auto"/>
              <w:left w:val="single" w:sz="4" w:space="0" w:color="auto"/>
              <w:bottom w:val="single" w:sz="4" w:space="0" w:color="auto"/>
              <w:right w:val="single" w:sz="4" w:space="0" w:color="auto"/>
            </w:tcBorders>
          </w:tcPr>
          <w:p w14:paraId="237B5C5D"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P5</w:t>
            </w:r>
          </w:p>
        </w:tc>
        <w:tc>
          <w:tcPr>
            <w:tcW w:w="566" w:type="pct"/>
            <w:tcBorders>
              <w:top w:val="single" w:sz="4" w:space="0" w:color="auto"/>
              <w:left w:val="single" w:sz="4" w:space="0" w:color="auto"/>
              <w:bottom w:val="single" w:sz="4" w:space="0" w:color="auto"/>
              <w:right w:val="single" w:sz="4" w:space="0" w:color="auto"/>
            </w:tcBorders>
          </w:tcPr>
          <w:p w14:paraId="4E93315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P6</w:t>
            </w:r>
          </w:p>
        </w:tc>
        <w:tc>
          <w:tcPr>
            <w:tcW w:w="567" w:type="pct"/>
            <w:tcBorders>
              <w:top w:val="single" w:sz="4" w:space="0" w:color="auto"/>
              <w:left w:val="single" w:sz="4" w:space="0" w:color="auto"/>
              <w:bottom w:val="single" w:sz="4" w:space="0" w:color="auto"/>
              <w:right w:val="single" w:sz="4" w:space="0" w:color="auto"/>
            </w:tcBorders>
          </w:tcPr>
          <w:p w14:paraId="7FD9342A" w14:textId="77777777" w:rsidR="00615A81" w:rsidRPr="00B013C7" w:rsidRDefault="00615A81" w:rsidP="001866A0">
            <w:pPr>
              <w:rPr>
                <w:rFonts w:ascii="Calibri" w:hAnsi="Calibri" w:cs="Calibri"/>
                <w:sz w:val="20"/>
                <w:szCs w:val="20"/>
                <w:lang w:val="tr-TR"/>
              </w:rPr>
            </w:pPr>
            <w:r w:rsidRPr="00B013C7">
              <w:rPr>
                <w:rFonts w:ascii="Calibri" w:hAnsi="Calibri" w:cs="Calibri"/>
                <w:sz w:val="20"/>
                <w:szCs w:val="20"/>
                <w:lang w:val="tr-TR"/>
              </w:rPr>
              <w:t>P7</w:t>
            </w:r>
          </w:p>
        </w:tc>
      </w:tr>
      <w:tr w:rsidR="00673078" w:rsidRPr="00B013C7" w14:paraId="23921B3B" w14:textId="77777777" w:rsidTr="00673078">
        <w:tc>
          <w:tcPr>
            <w:tcW w:w="564" w:type="pct"/>
            <w:vMerge w:val="restart"/>
            <w:tcBorders>
              <w:top w:val="single" w:sz="4" w:space="0" w:color="auto"/>
              <w:left w:val="single" w:sz="4" w:space="0" w:color="auto"/>
              <w:right w:val="single" w:sz="4" w:space="0" w:color="auto"/>
            </w:tcBorders>
          </w:tcPr>
          <w:p w14:paraId="57D46C2B" w14:textId="77777777" w:rsidR="00673078" w:rsidRDefault="00673078" w:rsidP="00673078">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14:paraId="0B46824B" w14:textId="77777777" w:rsidR="00673078" w:rsidRPr="00B013C7" w:rsidRDefault="00673078" w:rsidP="00673078">
            <w:pPr>
              <w:rPr>
                <w:rFonts w:ascii="Calibri" w:hAnsi="Calibri" w:cs="Calibri"/>
                <w:sz w:val="20"/>
                <w:szCs w:val="20"/>
                <w:lang w:val="tr-TR"/>
              </w:rPr>
            </w:pPr>
            <w:r>
              <w:rPr>
                <w:rFonts w:ascii="Calibri" w:hAnsi="Calibri" w:cs="Calibri"/>
                <w:sz w:val="20"/>
                <w:szCs w:val="20"/>
                <w:lang w:val="tr-TR"/>
              </w:rPr>
              <w:t>Learning outcomes</w:t>
            </w:r>
          </w:p>
        </w:tc>
        <w:tc>
          <w:tcPr>
            <w:tcW w:w="316" w:type="pct"/>
            <w:tcBorders>
              <w:top w:val="single" w:sz="4" w:space="0" w:color="auto"/>
              <w:left w:val="single" w:sz="4" w:space="0" w:color="auto"/>
              <w:bottom w:val="single" w:sz="4" w:space="0" w:color="auto"/>
              <w:right w:val="single" w:sz="4" w:space="0" w:color="auto"/>
            </w:tcBorders>
          </w:tcPr>
          <w:p w14:paraId="2B013477" w14:textId="77777777" w:rsidR="00673078" w:rsidRPr="00B013C7" w:rsidRDefault="00673078" w:rsidP="00673078">
            <w:pPr>
              <w:rPr>
                <w:rFonts w:ascii="Calibri" w:hAnsi="Calibri" w:cs="Calibri"/>
                <w:sz w:val="20"/>
                <w:szCs w:val="20"/>
                <w:lang w:val="tr-TR"/>
              </w:rPr>
            </w:pPr>
            <w:r w:rsidRPr="00B013C7">
              <w:rPr>
                <w:rFonts w:ascii="Calibri" w:hAnsi="Calibri" w:cs="Calibri"/>
                <w:sz w:val="20"/>
                <w:szCs w:val="20"/>
                <w:lang w:val="tr-TR"/>
              </w:rPr>
              <w:t>Ö1</w:t>
            </w:r>
          </w:p>
        </w:tc>
        <w:tc>
          <w:tcPr>
            <w:tcW w:w="724" w:type="pct"/>
            <w:vAlign w:val="center"/>
          </w:tcPr>
          <w:p w14:paraId="68467C10" w14:textId="014D4BC1"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731272E9" w14:textId="0D5FCCE9"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25CF5393" w14:textId="2F44B70D"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1DC5FCDB" w14:textId="7A2F39BC"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F8217DA" w14:textId="00C6D8D9"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CD9EC2C" w14:textId="6779BC25"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5F4635FD" w14:textId="4433C3F0"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r>
      <w:tr w:rsidR="00673078" w:rsidRPr="00B013C7" w14:paraId="1035CB95" w14:textId="77777777" w:rsidTr="00673078">
        <w:tc>
          <w:tcPr>
            <w:tcW w:w="564" w:type="pct"/>
            <w:vMerge/>
            <w:tcBorders>
              <w:left w:val="single" w:sz="4" w:space="0" w:color="auto"/>
              <w:right w:val="single" w:sz="4" w:space="0" w:color="auto"/>
            </w:tcBorders>
          </w:tcPr>
          <w:p w14:paraId="372B64A0" w14:textId="77777777" w:rsidR="00673078" w:rsidRPr="00B013C7" w:rsidRDefault="00673078" w:rsidP="0067307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6C01ED3" w14:textId="77777777" w:rsidR="00673078" w:rsidRPr="00B013C7" w:rsidRDefault="00673078" w:rsidP="00673078">
            <w:pPr>
              <w:rPr>
                <w:rFonts w:ascii="Calibri" w:hAnsi="Calibri" w:cs="Calibri"/>
                <w:sz w:val="20"/>
                <w:szCs w:val="20"/>
                <w:lang w:val="tr-TR"/>
              </w:rPr>
            </w:pPr>
            <w:r w:rsidRPr="00B013C7">
              <w:rPr>
                <w:rFonts w:ascii="Calibri" w:hAnsi="Calibri" w:cs="Calibri"/>
                <w:sz w:val="20"/>
                <w:szCs w:val="20"/>
                <w:lang w:val="tr-TR"/>
              </w:rPr>
              <w:t>Ö2</w:t>
            </w:r>
          </w:p>
        </w:tc>
        <w:tc>
          <w:tcPr>
            <w:tcW w:w="724" w:type="pct"/>
            <w:vAlign w:val="center"/>
          </w:tcPr>
          <w:p w14:paraId="636B502E" w14:textId="10F0B418"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26EFD226" w14:textId="7D39B164"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595DC2B0" w14:textId="29573DC5"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7D02AD54" w14:textId="12E96C89"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6AC07616" w14:textId="1FF57F91"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747F0C85" w14:textId="282B8F35"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4910450C" w14:textId="2A219A34"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673078" w:rsidRPr="00B013C7" w14:paraId="211128D8" w14:textId="77777777" w:rsidTr="00673078">
        <w:tc>
          <w:tcPr>
            <w:tcW w:w="564" w:type="pct"/>
            <w:vMerge/>
            <w:tcBorders>
              <w:left w:val="single" w:sz="4" w:space="0" w:color="auto"/>
              <w:right w:val="single" w:sz="4" w:space="0" w:color="auto"/>
            </w:tcBorders>
          </w:tcPr>
          <w:p w14:paraId="7ACFCE05" w14:textId="77777777" w:rsidR="00673078" w:rsidRPr="00B013C7" w:rsidRDefault="00673078" w:rsidP="0067307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111F8D2E" w14:textId="77777777" w:rsidR="00673078" w:rsidRPr="00B013C7" w:rsidRDefault="00673078" w:rsidP="00673078">
            <w:pPr>
              <w:rPr>
                <w:rFonts w:ascii="Calibri" w:hAnsi="Calibri" w:cs="Calibri"/>
                <w:sz w:val="20"/>
                <w:szCs w:val="20"/>
                <w:lang w:val="tr-TR"/>
              </w:rPr>
            </w:pPr>
            <w:r w:rsidRPr="00B013C7">
              <w:rPr>
                <w:rFonts w:ascii="Calibri" w:hAnsi="Calibri" w:cs="Calibri"/>
                <w:sz w:val="20"/>
                <w:szCs w:val="20"/>
                <w:lang w:val="tr-TR"/>
              </w:rPr>
              <w:t>Ö3</w:t>
            </w:r>
          </w:p>
        </w:tc>
        <w:tc>
          <w:tcPr>
            <w:tcW w:w="724" w:type="pct"/>
            <w:vAlign w:val="center"/>
          </w:tcPr>
          <w:p w14:paraId="0277DED4" w14:textId="66258E56"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4BAC1892" w14:textId="49D26417"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243783AB" w14:textId="2756A0F2"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00C2ED73" w14:textId="41692E8B"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511BFC57" w14:textId="7B2B6109"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39AC6BDA" w14:textId="4A368E9B"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26B24BC2" w14:textId="2A099F5C"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673078" w:rsidRPr="00B013C7" w14:paraId="5B11FEBE" w14:textId="77777777" w:rsidTr="00673078">
        <w:tc>
          <w:tcPr>
            <w:tcW w:w="564" w:type="pct"/>
            <w:vMerge/>
            <w:tcBorders>
              <w:left w:val="single" w:sz="4" w:space="0" w:color="auto"/>
              <w:right w:val="single" w:sz="4" w:space="0" w:color="auto"/>
            </w:tcBorders>
          </w:tcPr>
          <w:p w14:paraId="2A58B85E" w14:textId="77777777" w:rsidR="00673078" w:rsidRPr="00B013C7" w:rsidRDefault="00673078" w:rsidP="0067307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28A5B615" w14:textId="77777777" w:rsidR="00673078" w:rsidRPr="00B013C7" w:rsidRDefault="00673078" w:rsidP="00673078">
            <w:pPr>
              <w:rPr>
                <w:rFonts w:ascii="Calibri" w:hAnsi="Calibri" w:cs="Calibri"/>
                <w:sz w:val="20"/>
                <w:szCs w:val="20"/>
                <w:lang w:val="tr-TR"/>
              </w:rPr>
            </w:pPr>
            <w:r w:rsidRPr="00B013C7">
              <w:rPr>
                <w:rFonts w:ascii="Calibri" w:hAnsi="Calibri" w:cs="Calibri"/>
                <w:sz w:val="20"/>
                <w:szCs w:val="20"/>
                <w:lang w:val="tr-TR"/>
              </w:rPr>
              <w:t>Ö4</w:t>
            </w:r>
          </w:p>
        </w:tc>
        <w:tc>
          <w:tcPr>
            <w:tcW w:w="724" w:type="pct"/>
            <w:vAlign w:val="center"/>
          </w:tcPr>
          <w:p w14:paraId="7847057D" w14:textId="4E335819"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57AA7FA6" w14:textId="22C7A275"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42EFEB3B" w14:textId="5FB02124"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09200DCE" w14:textId="02F45C97"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4</w:t>
            </w:r>
          </w:p>
        </w:tc>
        <w:tc>
          <w:tcPr>
            <w:tcW w:w="566" w:type="pct"/>
            <w:vAlign w:val="center"/>
          </w:tcPr>
          <w:p w14:paraId="2DBE435F" w14:textId="7390BFA7"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772B5B71" w14:textId="13156FB8"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7" w:type="pct"/>
            <w:vAlign w:val="center"/>
          </w:tcPr>
          <w:p w14:paraId="555FE646" w14:textId="386BAE9A"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r w:rsidR="00673078" w:rsidRPr="00B013C7" w14:paraId="37C5093A" w14:textId="77777777" w:rsidTr="00673078">
        <w:tc>
          <w:tcPr>
            <w:tcW w:w="564" w:type="pct"/>
            <w:vMerge/>
            <w:tcBorders>
              <w:left w:val="single" w:sz="4" w:space="0" w:color="auto"/>
              <w:bottom w:val="single" w:sz="4" w:space="0" w:color="auto"/>
              <w:right w:val="single" w:sz="4" w:space="0" w:color="auto"/>
            </w:tcBorders>
          </w:tcPr>
          <w:p w14:paraId="5C66ADC4" w14:textId="77777777" w:rsidR="00673078" w:rsidRPr="00B013C7" w:rsidRDefault="00673078" w:rsidP="00673078">
            <w:pPr>
              <w:rPr>
                <w:rFonts w:ascii="Calibri" w:hAnsi="Calibri" w:cs="Calibri"/>
                <w:sz w:val="20"/>
                <w:szCs w:val="20"/>
                <w:lang w:val="tr-TR"/>
              </w:rPr>
            </w:pPr>
          </w:p>
        </w:tc>
        <w:tc>
          <w:tcPr>
            <w:tcW w:w="316" w:type="pct"/>
            <w:tcBorders>
              <w:top w:val="single" w:sz="4" w:space="0" w:color="auto"/>
              <w:left w:val="single" w:sz="4" w:space="0" w:color="auto"/>
              <w:bottom w:val="single" w:sz="4" w:space="0" w:color="auto"/>
              <w:right w:val="single" w:sz="4" w:space="0" w:color="auto"/>
            </w:tcBorders>
          </w:tcPr>
          <w:p w14:paraId="6A2523DF" w14:textId="77777777" w:rsidR="00673078" w:rsidRPr="00B013C7" w:rsidRDefault="00673078" w:rsidP="00673078">
            <w:pPr>
              <w:rPr>
                <w:rFonts w:ascii="Calibri" w:hAnsi="Calibri" w:cs="Calibri"/>
                <w:sz w:val="20"/>
                <w:szCs w:val="20"/>
                <w:lang w:val="tr-TR"/>
              </w:rPr>
            </w:pPr>
            <w:r w:rsidRPr="00B013C7">
              <w:rPr>
                <w:rFonts w:ascii="Calibri" w:hAnsi="Calibri" w:cs="Calibri"/>
                <w:sz w:val="20"/>
                <w:szCs w:val="20"/>
                <w:lang w:val="tr-TR"/>
              </w:rPr>
              <w:t>Ö5</w:t>
            </w:r>
          </w:p>
        </w:tc>
        <w:tc>
          <w:tcPr>
            <w:tcW w:w="724" w:type="pct"/>
            <w:vAlign w:val="center"/>
          </w:tcPr>
          <w:p w14:paraId="2DDE22E4" w14:textId="16160BBC"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3DED487D" w14:textId="66CCF134"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5302BE13" w14:textId="5F4E43C9"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2</w:t>
            </w:r>
          </w:p>
        </w:tc>
        <w:tc>
          <w:tcPr>
            <w:tcW w:w="566" w:type="pct"/>
            <w:vAlign w:val="center"/>
          </w:tcPr>
          <w:p w14:paraId="2B42B080" w14:textId="588B6570"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6" w:type="pct"/>
            <w:vAlign w:val="center"/>
          </w:tcPr>
          <w:p w14:paraId="3879F0EC" w14:textId="76BF5758"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5</w:t>
            </w:r>
          </w:p>
        </w:tc>
        <w:tc>
          <w:tcPr>
            <w:tcW w:w="566" w:type="pct"/>
            <w:vAlign w:val="center"/>
          </w:tcPr>
          <w:p w14:paraId="391C6015" w14:textId="2586CD1F"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c>
          <w:tcPr>
            <w:tcW w:w="567" w:type="pct"/>
            <w:vAlign w:val="center"/>
          </w:tcPr>
          <w:p w14:paraId="109ED103" w14:textId="3F77E55E" w:rsidR="00673078" w:rsidRPr="00673078" w:rsidRDefault="00673078" w:rsidP="00673078">
            <w:pPr>
              <w:jc w:val="center"/>
              <w:rPr>
                <w:rFonts w:asciiTheme="minorHAnsi" w:hAnsiTheme="minorHAnsi" w:cstheme="minorHAnsi"/>
                <w:sz w:val="20"/>
                <w:szCs w:val="20"/>
                <w:lang w:val="tr-TR"/>
              </w:rPr>
            </w:pPr>
            <w:r w:rsidRPr="00E272F4">
              <w:rPr>
                <w:rFonts w:asciiTheme="minorHAnsi" w:eastAsia="Times New Roman" w:hAnsiTheme="minorHAnsi" w:cstheme="minorHAnsi"/>
                <w:sz w:val="20"/>
                <w:szCs w:val="20"/>
                <w:lang w:eastAsia="tr-TR"/>
              </w:rPr>
              <w:t>3</w:t>
            </w:r>
          </w:p>
        </w:tc>
      </w:tr>
    </w:tbl>
    <w:p w14:paraId="1CFFC532" w14:textId="77777777" w:rsidR="00615A81" w:rsidRPr="00B013C7" w:rsidRDefault="00615A81" w:rsidP="00615A81">
      <w:pPr>
        <w:rPr>
          <w:rFonts w:ascii="Calibri" w:hAnsi="Calibri" w:cs="Calibri"/>
          <w:b/>
          <w:sz w:val="20"/>
          <w:szCs w:val="20"/>
          <w:lang w:val="tr-TR"/>
        </w:rPr>
      </w:pPr>
    </w:p>
    <w:p w14:paraId="1B3CE1D0" w14:textId="77777777" w:rsidR="00615A81" w:rsidRPr="00482282" w:rsidRDefault="00615A81" w:rsidP="00615A81">
      <w:pPr>
        <w:rPr>
          <w:sz w:val="20"/>
        </w:rPr>
      </w:pPr>
      <w:r w:rsidRPr="00482282">
        <w:rPr>
          <w:sz w:val="20"/>
        </w:rPr>
        <w:t>Katkı Düzeyi: 1: Çok Düşük 2: Düşük 3: Orta 4: Yüksek 5: Çok Yüksek</w:t>
      </w:r>
    </w:p>
    <w:p w14:paraId="09AFA974" w14:textId="77777777" w:rsidR="005B1C41" w:rsidRDefault="005B1C41"/>
    <w:p w14:paraId="33048628" w14:textId="77777777" w:rsidR="003E67AB" w:rsidRDefault="003E67AB">
      <w:pPr>
        <w:rPr>
          <w:b/>
          <w:bCs/>
        </w:rPr>
      </w:pPr>
      <w:r w:rsidRPr="003E67AB">
        <w:rPr>
          <w:b/>
          <w:bCs/>
        </w:rPr>
        <w:t>Program çıktıları</w:t>
      </w:r>
      <w:r>
        <w:rPr>
          <w:b/>
          <w:bCs/>
        </w:rPr>
        <w:t xml:space="preserve"> (Program çıktılarınızı bu kısma yerleştiriniz. Kontrol amacıyla kullanılacaktır)</w:t>
      </w:r>
    </w:p>
    <w:p w14:paraId="4F9B7D27" w14:textId="77777777" w:rsidR="008200DD" w:rsidRDefault="008200DD">
      <w:pPr>
        <w:rPr>
          <w:b/>
          <w:bCs/>
        </w:rPr>
      </w:pPr>
    </w:p>
    <w:p w14:paraId="19110726"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en güncel ve uluslaraarsı bilgilere ulaşabilme, bunları uzmanlık düzeyinde değerlendirebilme, yorumlayabilme ve uygulayabilme.</w:t>
      </w:r>
    </w:p>
    <w:p w14:paraId="3D4BEFFB"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ekosistemlerine ilişkin karmaşık sorunları belirleyebilme, nicel ve nitel araştırma yöntemlerini kullanarak çözümler geliştirebilme ve bu çözümleri uygulayabilme.</w:t>
      </w:r>
    </w:p>
    <w:p w14:paraId="25424C59"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bir sorunu, akademik etik kurallara uygun şekilde, bağımsız veya disiplinler arası bir ekip içerisinde yürüterek çözebilme ve bu süreçte liderlik yapabilme.</w:t>
      </w:r>
    </w:p>
    <w:p w14:paraId="7B77B5D7"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Edindiği uzmanlık düzeyindeki bilgi ve becerileri eleştirel bir yaklaşımla değerlendirebilme, kendi öğrenme sürecini yönlendirebilme ve sürekli mesleki gelişim için çaba gösterebilme.</w:t>
      </w:r>
    </w:p>
    <w:p w14:paraId="3A87EC3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Mühendisliği alanındaki güncel gelişmeleri ve kendi çalışmalarını, ilgili alandaki ve alan dışındaki gruplara, yazılı, sözlü ve görsel olarak, sistematik ve açık bir şekilde aktarabilme.</w:t>
      </w:r>
    </w:p>
    <w:p w14:paraId="0B7D1402" w14:textId="77777777" w:rsidR="00B71103" w:rsidRPr="00D30D3A" w:rsidRDefault="00B71103" w:rsidP="00B71103">
      <w:pPr>
        <w:pStyle w:val="ListeParagraf"/>
        <w:numPr>
          <w:ilvl w:val="0"/>
          <w:numId w:val="1"/>
        </w:numPr>
        <w:rPr>
          <w:rFonts w:asciiTheme="minorHAnsi" w:hAnsiTheme="minorHAnsi" w:cstheme="minorHAnsi"/>
          <w:sz w:val="20"/>
          <w:szCs w:val="20"/>
          <w:shd w:val="clear" w:color="auto" w:fill="FFFFFF"/>
        </w:rPr>
      </w:pPr>
      <w:r w:rsidRPr="00D30D3A">
        <w:rPr>
          <w:rFonts w:asciiTheme="minorHAnsi" w:hAnsiTheme="minorHAnsi" w:cstheme="minorHAnsi"/>
          <w:sz w:val="20"/>
          <w:szCs w:val="20"/>
          <w:shd w:val="clear" w:color="auto" w:fill="FFFFFF"/>
        </w:rPr>
        <w:t>Orman kaynaklarının sürdürülebilir yönetimi, korunması ve planlanmasına yönelik stratejiler geliştirebilme; bu süreçte sosyal, çevresel ve etik sonuçları dikkate alabilme.</w:t>
      </w:r>
    </w:p>
    <w:p w14:paraId="58753C09" w14:textId="77777777" w:rsidR="00B71103" w:rsidRPr="00D30D3A" w:rsidRDefault="00B71103" w:rsidP="00B71103">
      <w:pPr>
        <w:pStyle w:val="ListeParagraf"/>
        <w:numPr>
          <w:ilvl w:val="0"/>
          <w:numId w:val="1"/>
        </w:numPr>
        <w:rPr>
          <w:rFonts w:asciiTheme="minorHAnsi" w:hAnsiTheme="minorHAnsi" w:cstheme="minorHAnsi"/>
          <w:sz w:val="20"/>
          <w:szCs w:val="20"/>
        </w:rPr>
      </w:pPr>
      <w:r w:rsidRPr="00D30D3A">
        <w:rPr>
          <w:rFonts w:asciiTheme="minorHAnsi" w:hAnsiTheme="minorHAnsi" w:cstheme="minorHAnsi"/>
          <w:sz w:val="20"/>
          <w:szCs w:val="20"/>
          <w:shd w:val="clear" w:color="auto" w:fill="FFFFFF"/>
        </w:rPr>
        <w:t>Orman Mühendisliği uygulamaları için gerekli olan modern teknik, araç ve bilişim teknolojilerini (CBS, uzaktan algılama, istatistik yazılımları vb.) etkin bir şekilde kullanabilme.</w:t>
      </w:r>
    </w:p>
    <w:p w14:paraId="03D38A85" w14:textId="77777777" w:rsidR="008200DD" w:rsidRPr="003E67AB" w:rsidRDefault="008200DD">
      <w:pPr>
        <w:rPr>
          <w:b/>
          <w:bCs/>
        </w:rPr>
      </w:pPr>
    </w:p>
    <w:sectPr w:rsidR="008200DD" w:rsidRPr="003E67AB">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6BC1F" w14:textId="77777777" w:rsidR="002F133A" w:rsidRDefault="002F133A" w:rsidP="008200DD">
      <w:r>
        <w:separator/>
      </w:r>
    </w:p>
  </w:endnote>
  <w:endnote w:type="continuationSeparator" w:id="0">
    <w:p w14:paraId="56870C4E" w14:textId="77777777" w:rsidR="002F133A" w:rsidRDefault="002F133A" w:rsidP="00820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08DF2" w14:textId="6666079C" w:rsidR="00C1474C" w:rsidRPr="004D28AA" w:rsidRDefault="00154FD6" w:rsidP="004D28AA">
    <w:pPr>
      <w:pBdr>
        <w:top w:val="none" w:sz="0" w:space="0" w:color="auto"/>
        <w:left w:val="none" w:sz="0" w:space="0" w:color="auto"/>
        <w:bottom w:val="none" w:sz="0" w:space="0" w:color="auto"/>
        <w:right w:val="none" w:sz="0" w:space="0" w:color="auto"/>
        <w:between w:val="none" w:sz="0" w:space="0" w:color="auto"/>
        <w:bar w:val="none" w:sz="0" w:color="auto"/>
      </w:pBdr>
      <w:jc w:val="right"/>
      <w:rPr>
        <w:rFonts w:eastAsia="Times New Roman"/>
        <w:color w:val="000000"/>
        <w:sz w:val="20"/>
        <w:szCs w:val="20"/>
        <w:bdr w:val="none" w:sz="0" w:space="0" w:color="auto"/>
        <w:lang w:eastAsia="tr-TR"/>
      </w:rPr>
    </w:pPr>
    <w:r w:rsidRPr="00154FD6">
      <w:rPr>
        <w:rFonts w:eastAsia="Times New Roman"/>
        <w:color w:val="000000"/>
        <w:sz w:val="20"/>
        <w:szCs w:val="20"/>
        <w:bdr w:val="none" w:sz="0" w:space="0" w:color="auto"/>
        <w:lang w:eastAsia="tr-TR"/>
      </w:rPr>
      <w:t>KYS-F</w:t>
    </w:r>
    <w:r>
      <w:rPr>
        <w:rFonts w:eastAsia="Times New Roman"/>
        <w:color w:val="000000"/>
        <w:sz w:val="20"/>
        <w:szCs w:val="20"/>
        <w:bdr w:val="none" w:sz="0" w:space="0" w:color="auto"/>
        <w:lang w:eastAsia="tr-TR"/>
      </w:rPr>
      <w:t xml:space="preserve">RM-514 Yayın Tarihi: 30.07.2024 </w:t>
    </w:r>
    <w:r w:rsidRPr="00154FD6">
      <w:rPr>
        <w:rFonts w:eastAsia="Times New Roman"/>
        <w:color w:val="000000"/>
        <w:sz w:val="20"/>
        <w:szCs w:val="20"/>
        <w:bdr w:val="none" w:sz="0" w:space="0" w:color="auto"/>
        <w:lang w:eastAsia="tr-TR"/>
      </w:rPr>
      <w:t xml:space="preserve"> Rev. No: 01 Rev.Tarihi:18.08.2025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9990" w14:textId="77777777" w:rsidR="002F133A" w:rsidRDefault="002F133A" w:rsidP="008200DD">
      <w:r>
        <w:separator/>
      </w:r>
    </w:p>
  </w:footnote>
  <w:footnote w:type="continuationSeparator" w:id="0">
    <w:p w14:paraId="3DE286D9" w14:textId="77777777" w:rsidR="002F133A" w:rsidRDefault="002F133A" w:rsidP="008200DD">
      <w:r>
        <w:continuationSeparator/>
      </w:r>
    </w:p>
  </w:footnote>
  <w:footnote w:id="1">
    <w:p w14:paraId="77AA5CA3" w14:textId="77777777" w:rsidR="008200DD" w:rsidRPr="008200DD" w:rsidRDefault="008200DD">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w14:paraId="5DB0DEBC" w14:textId="77777777" w:rsidR="008200DD" w:rsidRPr="008200DD" w:rsidRDefault="008200DD" w:rsidP="008200DD">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2D2BB7"/>
    <w:multiLevelType w:val="hybridMultilevel"/>
    <w:tmpl w:val="916EB2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23F44A8"/>
    <w:multiLevelType w:val="hybridMultilevel"/>
    <w:tmpl w:val="418AA670"/>
    <w:lvl w:ilvl="0" w:tplc="041F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6283FC5"/>
    <w:multiLevelType w:val="hybridMultilevel"/>
    <w:tmpl w:val="52C820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A81"/>
    <w:rsid w:val="000102D5"/>
    <w:rsid w:val="00015B03"/>
    <w:rsid w:val="00154FD6"/>
    <w:rsid w:val="001866A0"/>
    <w:rsid w:val="0023660D"/>
    <w:rsid w:val="002F133A"/>
    <w:rsid w:val="003D5955"/>
    <w:rsid w:val="003E67AB"/>
    <w:rsid w:val="00407D60"/>
    <w:rsid w:val="00444772"/>
    <w:rsid w:val="004D28AA"/>
    <w:rsid w:val="00547A04"/>
    <w:rsid w:val="005662AE"/>
    <w:rsid w:val="005B1C41"/>
    <w:rsid w:val="00615A81"/>
    <w:rsid w:val="00673078"/>
    <w:rsid w:val="006E2F61"/>
    <w:rsid w:val="006E56E0"/>
    <w:rsid w:val="00714032"/>
    <w:rsid w:val="007169FD"/>
    <w:rsid w:val="008200DD"/>
    <w:rsid w:val="00853D18"/>
    <w:rsid w:val="00861CB7"/>
    <w:rsid w:val="008C748D"/>
    <w:rsid w:val="00932314"/>
    <w:rsid w:val="00A65C12"/>
    <w:rsid w:val="00AB7CEC"/>
    <w:rsid w:val="00AC4531"/>
    <w:rsid w:val="00B71103"/>
    <w:rsid w:val="00C1474C"/>
    <w:rsid w:val="00C17A6A"/>
    <w:rsid w:val="00D52BA4"/>
    <w:rsid w:val="00DC1973"/>
    <w:rsid w:val="00DF43BB"/>
    <w:rsid w:val="00E929DA"/>
    <w:rsid w:val="00EC4BAF"/>
    <w:rsid w:val="00FC166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524DE"/>
  <w15:chartTrackingRefBased/>
  <w15:docId w15:val="{585C0819-9029-4006-842D-70DE312B5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5A81"/>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1">
    <w:name w:val="Table Normal1"/>
    <w:uiPriority w:val="2"/>
    <w:qFormat/>
    <w:rsid w:val="00615A81"/>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Gvde">
    <w:name w:val="Gövde"/>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character" w:customStyle="1" w:styleId="Yok">
    <w:name w:val="Yok"/>
    <w:rsid w:val="00615A81"/>
  </w:style>
  <w:style w:type="paragraph" w:customStyle="1" w:styleId="TableParagraph">
    <w:name w:val="Table Paragraph"/>
    <w:uiPriority w:val="1"/>
    <w:qFormat/>
    <w:rsid w:val="00615A81"/>
    <w:pPr>
      <w:widowControl w:val="0"/>
      <w:pBdr>
        <w:top w:val="nil"/>
        <w:left w:val="nil"/>
        <w:bottom w:val="nil"/>
        <w:right w:val="nil"/>
        <w:between w:val="nil"/>
        <w:bar w:val="nil"/>
      </w:pBdr>
    </w:pPr>
    <w:rPr>
      <w:rFonts w:ascii="Trebuchet MS" w:eastAsia="Arial Unicode MS" w:hAnsi="Trebuchet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pnotMetni">
    <w:name w:val="footnote text"/>
    <w:basedOn w:val="Normal"/>
    <w:link w:val="DipnotMetniChar"/>
    <w:uiPriority w:val="99"/>
    <w:semiHidden/>
    <w:unhideWhenUsed/>
    <w:rsid w:val="008200DD"/>
    <w:rPr>
      <w:sz w:val="20"/>
      <w:szCs w:val="20"/>
    </w:rPr>
  </w:style>
  <w:style w:type="character" w:customStyle="1" w:styleId="DipnotMetniChar">
    <w:name w:val="Dipnot Metni Char"/>
    <w:link w:val="DipnotMetni"/>
    <w:uiPriority w:val="99"/>
    <w:semiHidden/>
    <w:rsid w:val="008200DD"/>
    <w:rPr>
      <w:rFonts w:ascii="Times New Roman" w:eastAsia="Arial Unicode MS" w:hAnsi="Times New Roman"/>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customStyle="1" w:styleId="stBilgiChar">
    <w:name w:val="Üst Bilgi Char"/>
    <w:basedOn w:val="VarsaylanParagrafYazTipi"/>
    <w:link w:val="stBilgi"/>
    <w:uiPriority w:val="99"/>
    <w:rsid w:val="00C1474C"/>
    <w:rPr>
      <w:rFonts w:ascii="Times New Roman" w:eastAsia="Arial Unicode MS" w:hAnsi="Times New Roman"/>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customStyle="1" w:styleId="AltBilgiChar">
    <w:name w:val="Alt Bilgi Char"/>
    <w:basedOn w:val="VarsaylanParagrafYazTipi"/>
    <w:link w:val="AltBilgi"/>
    <w:uiPriority w:val="99"/>
    <w:rsid w:val="00C1474C"/>
    <w:rPr>
      <w:rFonts w:ascii="Times New Roman" w:eastAsia="Arial Unicode MS" w:hAnsi="Times New Roman"/>
      <w:sz w:val="24"/>
      <w:szCs w:val="24"/>
      <w:bdr w:val="nil"/>
      <w:lang w:val="en-US" w:eastAsia="en-US"/>
    </w:rPr>
  </w:style>
  <w:style w:type="paragraph" w:styleId="ListeParagraf">
    <w:name w:val="List Paragraph"/>
    <w:basedOn w:val="Normal"/>
    <w:uiPriority w:val="34"/>
    <w:qFormat/>
    <w:rsid w:val="00B71103"/>
    <w:pPr>
      <w:ind w:left="720"/>
      <w:contextualSpacing/>
    </w:pPr>
  </w:style>
  <w:style w:type="character" w:styleId="Gl">
    <w:name w:val="Strong"/>
    <w:basedOn w:val="VarsaylanParagrafYazTipi"/>
    <w:uiPriority w:val="22"/>
    <w:qFormat/>
    <w:rsid w:val="00861CB7"/>
    <w:rPr>
      <w:b/>
      <w:bCs/>
    </w:rPr>
  </w:style>
  <w:style w:type="character" w:styleId="Vurgu">
    <w:name w:val="Emphasis"/>
    <w:basedOn w:val="VarsaylanParagrafYazTipi"/>
    <w:uiPriority w:val="20"/>
    <w:qFormat/>
    <w:rsid w:val="00015B0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 w:id="663899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6F7A5-7356-48AE-8122-F180CD072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1226</Words>
  <Characters>6989</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K U ORMAN FAKULTESI DEKANLIGI</cp:lastModifiedBy>
  <cp:revision>15</cp:revision>
  <dcterms:created xsi:type="dcterms:W3CDTF">2024-07-30T11:26:00Z</dcterms:created>
  <dcterms:modified xsi:type="dcterms:W3CDTF">2025-09-01T10:46:00Z</dcterms:modified>
</cp:coreProperties>
</file>